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65FEF" w14:textId="0B5ABEE4" w:rsidR="000E0E04" w:rsidRPr="002D6544" w:rsidRDefault="00BD7166" w:rsidP="00A35011">
      <w:pPr>
        <w:pStyle w:val="Title"/>
        <w:spacing w:line="276" w:lineRule="auto"/>
        <w:rPr>
          <w:sz w:val="32"/>
          <w:lang w:val="en-NZ"/>
        </w:rPr>
      </w:pPr>
      <w:r w:rsidRPr="002D6544">
        <w:rPr>
          <w:sz w:val="32"/>
          <w:lang w:val="en-NZ"/>
        </w:rPr>
        <w:t>The Last War</w:t>
      </w:r>
    </w:p>
    <w:p w14:paraId="3359D578" w14:textId="1142859E" w:rsidR="00A35011" w:rsidRPr="002D6544" w:rsidRDefault="00A35011" w:rsidP="00A35011">
      <w:pPr>
        <w:pStyle w:val="Title"/>
        <w:spacing w:line="276" w:lineRule="auto"/>
        <w:rPr>
          <w:b w:val="0"/>
          <w:sz w:val="28"/>
          <w:lang w:val="en-NZ"/>
        </w:rPr>
      </w:pPr>
      <w:r w:rsidRPr="002D6544">
        <w:rPr>
          <w:b w:val="0"/>
          <w:sz w:val="28"/>
          <w:lang w:val="en-NZ"/>
        </w:rPr>
        <w:t>Text: Ezekiel 28-39</w:t>
      </w:r>
    </w:p>
    <w:p w14:paraId="400CAA88" w14:textId="063C4A7B" w:rsidR="00A35011" w:rsidRPr="002D6544" w:rsidRDefault="00A35011" w:rsidP="00A35011">
      <w:pPr>
        <w:pStyle w:val="Title"/>
        <w:spacing w:after="200" w:line="276" w:lineRule="auto"/>
        <w:rPr>
          <w:b w:val="0"/>
          <w:lang w:val="en-NZ"/>
        </w:rPr>
      </w:pPr>
      <w:r w:rsidRPr="002D6544">
        <w:rPr>
          <w:b w:val="0"/>
          <w:lang w:val="en-NZ"/>
        </w:rPr>
        <w:t>Rev. David Waldron</w:t>
      </w:r>
    </w:p>
    <w:p w14:paraId="2FA9D626" w14:textId="4921D28A" w:rsidR="000E0E04" w:rsidRPr="002D6544" w:rsidRDefault="00E65DB3" w:rsidP="00A35011">
      <w:pPr>
        <w:pStyle w:val="Details"/>
        <w:spacing w:after="200" w:line="276" w:lineRule="auto"/>
        <w:rPr>
          <w:rFonts w:ascii="Times New Roman" w:hAnsi="Times New Roman"/>
          <w:sz w:val="24"/>
          <w:lang w:val="en-NZ"/>
        </w:rPr>
      </w:pPr>
      <w:r w:rsidRPr="002D6544">
        <w:rPr>
          <w:rFonts w:ascii="Times New Roman" w:hAnsi="Times New Roman"/>
          <w:b/>
          <w:bCs/>
          <w:sz w:val="24"/>
          <w:lang w:val="en-NZ"/>
        </w:rPr>
        <w:t>Scriptures:</w:t>
      </w:r>
      <w:r w:rsidRPr="002D6544">
        <w:rPr>
          <w:rFonts w:ascii="Times New Roman" w:hAnsi="Times New Roman"/>
          <w:sz w:val="24"/>
          <w:lang w:val="en-NZ"/>
        </w:rPr>
        <w:t xml:space="preserve"> </w:t>
      </w:r>
      <w:r w:rsidR="004678B6" w:rsidRPr="002D6544">
        <w:rPr>
          <w:rFonts w:ascii="Times New Roman" w:hAnsi="Times New Roman"/>
          <w:sz w:val="24"/>
          <w:lang w:val="en-NZ"/>
        </w:rPr>
        <w:t xml:space="preserve">Ezekiel </w:t>
      </w:r>
      <w:r w:rsidR="00BD7166" w:rsidRPr="002D6544">
        <w:rPr>
          <w:rFonts w:ascii="Times New Roman" w:hAnsi="Times New Roman"/>
          <w:sz w:val="24"/>
          <w:lang w:val="en-NZ"/>
        </w:rPr>
        <w:t>38-39</w:t>
      </w:r>
      <w:r w:rsidR="0083110F" w:rsidRPr="002D6544">
        <w:rPr>
          <w:rFonts w:ascii="Times New Roman" w:hAnsi="Times New Roman"/>
          <w:sz w:val="24"/>
          <w:lang w:val="en-NZ"/>
        </w:rPr>
        <w:t>; Revelation 20:7-15</w:t>
      </w:r>
    </w:p>
    <w:p w14:paraId="3196D532" w14:textId="2111B3F5" w:rsidR="00A35011" w:rsidRPr="002D6544" w:rsidRDefault="00A35011" w:rsidP="00A35011">
      <w:pPr>
        <w:pStyle w:val="Details"/>
        <w:spacing w:after="200" w:line="276" w:lineRule="auto"/>
        <w:rPr>
          <w:rFonts w:ascii="Times New Roman" w:hAnsi="Times New Roman"/>
          <w:sz w:val="24"/>
          <w:lang w:val="en-NZ"/>
        </w:rPr>
      </w:pPr>
      <w:r w:rsidRPr="002D6544">
        <w:rPr>
          <w:rFonts w:ascii="Times New Roman" w:hAnsi="Times New Roman"/>
          <w:b/>
          <w:bCs/>
          <w:sz w:val="24"/>
          <w:lang w:val="en-NZ"/>
        </w:rPr>
        <w:t>Songs Chosen:</w:t>
      </w:r>
      <w:r w:rsidRPr="002D6544">
        <w:rPr>
          <w:rFonts w:ascii="Times New Roman" w:hAnsi="Times New Roman"/>
          <w:sz w:val="24"/>
          <w:lang w:val="en-NZ"/>
        </w:rPr>
        <w:t xml:space="preserve"> [SttL] 145, 3, 46, 418, 439</w:t>
      </w:r>
    </w:p>
    <w:p w14:paraId="333ECD67" w14:textId="3F317A06" w:rsidR="00A35011" w:rsidRPr="002D6544" w:rsidRDefault="00A35011" w:rsidP="00A35011">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D6544">
        <w:rPr>
          <w:bCs/>
          <w:lang w:val="en-NZ"/>
        </w:rPr>
        <w:t>Series:</w:t>
      </w:r>
      <w:r w:rsidRPr="002D6544">
        <w:rPr>
          <w:b w:val="0"/>
          <w:lang w:val="en-NZ"/>
        </w:rPr>
        <w:t xml:space="preserve"> </w:t>
      </w:r>
      <w:r w:rsidRPr="002D6544">
        <w:rPr>
          <w:b w:val="0"/>
          <w:lang w:val="en-NZ"/>
        </w:rPr>
        <w:tab/>
        <w:t>Ezekiel (sermon #12)</w:t>
      </w:r>
    </w:p>
    <w:p w14:paraId="29290425" w14:textId="781CAA3C" w:rsidR="006F7FB0" w:rsidRPr="002D6544" w:rsidRDefault="0074023C" w:rsidP="00A35011">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2D6544">
        <w:rPr>
          <w:bCs/>
          <w:lang w:val="en-NZ"/>
        </w:rPr>
        <w:t>Theme:</w:t>
      </w:r>
      <w:r w:rsidRPr="002D6544">
        <w:rPr>
          <w:b w:val="0"/>
          <w:lang w:val="en-NZ"/>
        </w:rPr>
        <w:t xml:space="preserve"> </w:t>
      </w:r>
      <w:r w:rsidR="00A35011" w:rsidRPr="002D6544">
        <w:rPr>
          <w:b w:val="0"/>
          <w:lang w:val="en-NZ"/>
        </w:rPr>
        <w:tab/>
      </w:r>
      <w:r w:rsidR="007D5BC5" w:rsidRPr="002D6544">
        <w:rPr>
          <w:b w:val="0"/>
          <w:lang w:val="en-NZ"/>
        </w:rPr>
        <w:t xml:space="preserve">Ezekiel prophesies an attack by Gog and his army on God’s people living without physical </w:t>
      </w:r>
      <w:r w:rsidR="00B470F6" w:rsidRPr="002D6544">
        <w:rPr>
          <w:b w:val="0"/>
          <w:lang w:val="en-NZ"/>
        </w:rPr>
        <w:t>defences</w:t>
      </w:r>
      <w:r w:rsidR="007D5BC5" w:rsidRPr="002D6544">
        <w:rPr>
          <w:b w:val="0"/>
          <w:lang w:val="en-NZ"/>
        </w:rPr>
        <w:t>, the defeat of these enemy forces by the Lord and the subsequent cleansing of the promised land of all the remains of Gog and his army so that God’s greatness, holiness, his glory in judgement, and his restoration of his people will be made known to all peoples.</w:t>
      </w:r>
    </w:p>
    <w:p w14:paraId="3C604535" w14:textId="218E9CFC" w:rsidR="0074023C" w:rsidRPr="002D6544" w:rsidRDefault="006F7FB0" w:rsidP="00A35011">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rFonts w:eastAsia="Calibri"/>
          <w:b w:val="0"/>
          <w:szCs w:val="24"/>
          <w:lang w:val="en-NZ" w:bidi="he-IL"/>
        </w:rPr>
      </w:pPr>
      <w:r w:rsidRPr="002D6544">
        <w:rPr>
          <w:bCs/>
          <w:lang w:val="en-NZ"/>
        </w:rPr>
        <w:t>Proposition:</w:t>
      </w:r>
      <w:r w:rsidRPr="002D6544">
        <w:rPr>
          <w:b w:val="0"/>
          <w:lang w:val="en-NZ"/>
        </w:rPr>
        <w:t xml:space="preserve"> </w:t>
      </w:r>
      <w:r w:rsidR="00A35011" w:rsidRPr="002D6544">
        <w:rPr>
          <w:b w:val="0"/>
          <w:lang w:val="en-NZ"/>
        </w:rPr>
        <w:tab/>
      </w:r>
      <w:r w:rsidR="000C13C4" w:rsidRPr="002D6544">
        <w:rPr>
          <w:b w:val="0"/>
          <w:lang w:val="en-NZ"/>
        </w:rPr>
        <w:t>Be encouraged; no matter</w:t>
      </w:r>
      <w:r w:rsidR="000C13C4" w:rsidRPr="002D6544">
        <w:rPr>
          <w:szCs w:val="24"/>
          <w:lang w:val="en-NZ"/>
        </w:rPr>
        <w:t xml:space="preserve"> </w:t>
      </w:r>
      <w:r w:rsidR="000C13C4" w:rsidRPr="002D6544">
        <w:rPr>
          <w:b w:val="0"/>
          <w:iCs/>
          <w:szCs w:val="24"/>
          <w:lang w:val="en-NZ"/>
        </w:rPr>
        <w:t>what evil forces attack God’s people, His purposes and victory remain secure</w:t>
      </w:r>
      <w:r w:rsidR="00EF5944" w:rsidRPr="002D6544">
        <w:rPr>
          <w:b w:val="0"/>
          <w:iCs/>
          <w:szCs w:val="24"/>
          <w:lang w:val="en-NZ"/>
        </w:rPr>
        <w:t xml:space="preserve"> in Christ.</w:t>
      </w:r>
    </w:p>
    <w:p w14:paraId="544BC8B0" w14:textId="479C2349" w:rsidR="0074023C" w:rsidRPr="002D6544" w:rsidRDefault="00A35011" w:rsidP="00A35011">
      <w:pPr>
        <w:spacing w:after="200" w:line="276" w:lineRule="auto"/>
        <w:rPr>
          <w:rFonts w:eastAsia="Calibri"/>
          <w:sz w:val="24"/>
          <w:szCs w:val="24"/>
          <w:lang w:val="en-NZ" w:bidi="he-IL"/>
        </w:rPr>
      </w:pPr>
      <w:r w:rsidRPr="002D6544">
        <w:rPr>
          <w:rFonts w:eastAsia="Calibri"/>
          <w:b/>
          <w:bCs/>
          <w:sz w:val="24"/>
          <w:szCs w:val="24"/>
          <w:lang w:val="en-NZ" w:bidi="he-IL"/>
        </w:rPr>
        <w:t>Introduction</w:t>
      </w:r>
    </w:p>
    <w:p w14:paraId="712E23B3" w14:textId="1A6A320A" w:rsidR="001951BA" w:rsidRPr="002D6544" w:rsidRDefault="00631378" w:rsidP="00A35011">
      <w:pPr>
        <w:spacing w:after="200" w:line="276" w:lineRule="auto"/>
        <w:rPr>
          <w:rFonts w:eastAsia="Calibri"/>
          <w:sz w:val="24"/>
          <w:szCs w:val="24"/>
          <w:lang w:val="en-NZ"/>
        </w:rPr>
      </w:pPr>
      <w:r w:rsidRPr="002D6544">
        <w:rPr>
          <w:rFonts w:eastAsia="Calibri"/>
          <w:sz w:val="24"/>
          <w:szCs w:val="24"/>
          <w:lang w:val="en-NZ"/>
        </w:rPr>
        <w:t>This whole Creation groans: widespread fires in the Amazon, melting polar regions, escalating trade wars, and attacks on those who call Jesus Christ their Lord and Saviour</w:t>
      </w:r>
      <w:r w:rsidR="00A35011" w:rsidRPr="002D6544">
        <w:rPr>
          <w:rFonts w:eastAsia="Calibri"/>
          <w:sz w:val="24"/>
          <w:szCs w:val="24"/>
          <w:lang w:val="en-NZ"/>
        </w:rPr>
        <w:t xml:space="preserve">. </w:t>
      </w:r>
      <w:r w:rsidR="001951BA" w:rsidRPr="002D6544">
        <w:rPr>
          <w:rFonts w:eastAsia="Calibri"/>
          <w:sz w:val="24"/>
          <w:szCs w:val="24"/>
          <w:lang w:val="en-NZ"/>
        </w:rPr>
        <w:t>Over 245 million Christians live in places where they experience high levels of persecution.</w:t>
      </w:r>
      <w:r w:rsidR="00A35011" w:rsidRPr="002D6544">
        <w:rPr>
          <w:rFonts w:eastAsia="Calibri"/>
          <w:sz w:val="24"/>
          <w:szCs w:val="24"/>
          <w:lang w:val="en-NZ"/>
        </w:rPr>
        <w:t xml:space="preserve"> </w:t>
      </w:r>
      <w:r w:rsidR="001951BA" w:rsidRPr="002D6544">
        <w:rPr>
          <w:rFonts w:eastAsia="Calibri"/>
          <w:sz w:val="24"/>
          <w:szCs w:val="24"/>
          <w:lang w:val="en-NZ"/>
        </w:rPr>
        <w:t>Last year there were 4,305 documented killings of Christians who died for their faith, 1847 churches and other Christian buildings were attacked. 3,150 believers in Christ were detained without trial: arrested, sentenced or imprisoned (source</w:t>
      </w:r>
      <w:r w:rsidR="0009498D" w:rsidRPr="002D6544">
        <w:rPr>
          <w:rFonts w:eastAsia="Calibri"/>
          <w:sz w:val="24"/>
          <w:szCs w:val="24"/>
          <w:lang w:val="en-NZ"/>
        </w:rPr>
        <w:t>:</w:t>
      </w:r>
      <w:r w:rsidR="001951BA" w:rsidRPr="002D6544">
        <w:rPr>
          <w:rFonts w:eastAsia="Calibri"/>
          <w:sz w:val="24"/>
          <w:szCs w:val="24"/>
          <w:lang w:val="en-NZ"/>
        </w:rPr>
        <w:t xml:space="preserve"> opendoorsusa.org)</w:t>
      </w:r>
      <w:r w:rsidR="00A35011" w:rsidRPr="002D6544">
        <w:rPr>
          <w:rFonts w:eastAsia="Calibri"/>
          <w:sz w:val="24"/>
          <w:szCs w:val="24"/>
          <w:lang w:val="en-NZ"/>
        </w:rPr>
        <w:t>.</w:t>
      </w:r>
    </w:p>
    <w:p w14:paraId="0326FEBC" w14:textId="72632D1B" w:rsidR="008218AC" w:rsidRPr="002D6544" w:rsidRDefault="00AD53C9" w:rsidP="00A35011">
      <w:pPr>
        <w:spacing w:after="200" w:line="276" w:lineRule="auto"/>
        <w:rPr>
          <w:rFonts w:eastAsia="Calibri"/>
          <w:sz w:val="24"/>
          <w:szCs w:val="24"/>
          <w:lang w:val="en-NZ"/>
        </w:rPr>
      </w:pPr>
      <w:r>
        <w:rPr>
          <w:rFonts w:eastAsia="Calibri"/>
          <w:sz w:val="24"/>
          <w:szCs w:val="24"/>
          <w:lang w:val="en-NZ"/>
        </w:rPr>
        <w:t xml:space="preserve">This raises questions like: </w:t>
      </w:r>
      <w:r w:rsidR="008218AC" w:rsidRPr="00AD53C9">
        <w:rPr>
          <w:rFonts w:eastAsia="Calibri"/>
          <w:sz w:val="24"/>
          <w:szCs w:val="24"/>
          <w:lang w:val="en-NZ"/>
        </w:rPr>
        <w:t>Where is the future of the church in all of this turmoil?</w:t>
      </w:r>
      <w:r w:rsidR="008218AC" w:rsidRPr="002D6544">
        <w:rPr>
          <w:rFonts w:eastAsia="Calibri"/>
          <w:b/>
          <w:sz w:val="24"/>
          <w:szCs w:val="24"/>
          <w:lang w:val="en-NZ"/>
        </w:rPr>
        <w:t xml:space="preserve"> </w:t>
      </w:r>
      <w:r w:rsidR="008218AC" w:rsidRPr="002D6544">
        <w:rPr>
          <w:rFonts w:eastAsia="Calibri"/>
          <w:sz w:val="24"/>
          <w:szCs w:val="24"/>
          <w:lang w:val="en-NZ"/>
        </w:rPr>
        <w:t>Will Christians be able to live in peace and security in this world?</w:t>
      </w:r>
      <w:r w:rsidR="00A35011" w:rsidRPr="002D6544">
        <w:rPr>
          <w:rFonts w:eastAsia="Calibri"/>
          <w:sz w:val="24"/>
          <w:szCs w:val="24"/>
          <w:lang w:val="en-NZ"/>
        </w:rPr>
        <w:t xml:space="preserve"> </w:t>
      </w:r>
      <w:r w:rsidR="008218AC" w:rsidRPr="002D6544">
        <w:rPr>
          <w:rFonts w:eastAsia="Calibri"/>
          <w:sz w:val="24"/>
          <w:szCs w:val="24"/>
          <w:lang w:val="en-NZ"/>
        </w:rPr>
        <w:t xml:space="preserve">The answer from our text in Ezekiel 38-39 is </w:t>
      </w:r>
      <w:r w:rsidR="006F7E88" w:rsidRPr="002D6544">
        <w:rPr>
          <w:rFonts w:eastAsia="Calibri"/>
          <w:sz w:val="24"/>
          <w:szCs w:val="24"/>
          <w:lang w:val="en-NZ"/>
        </w:rPr>
        <w:t xml:space="preserve">a clear </w:t>
      </w:r>
      <w:r w:rsidR="00715435" w:rsidRPr="002D6544">
        <w:rPr>
          <w:rFonts w:eastAsia="Calibri"/>
          <w:sz w:val="24"/>
          <w:szCs w:val="24"/>
          <w:lang w:val="en-NZ"/>
        </w:rPr>
        <w:t>‘</w:t>
      </w:r>
      <w:r w:rsidR="0009498D" w:rsidRPr="002D6544">
        <w:rPr>
          <w:rFonts w:eastAsia="Calibri"/>
          <w:sz w:val="24"/>
          <w:szCs w:val="24"/>
          <w:lang w:val="en-NZ"/>
        </w:rPr>
        <w:t>no</w:t>
      </w:r>
      <w:r w:rsidR="00715435" w:rsidRPr="002D6544">
        <w:rPr>
          <w:rFonts w:eastAsia="Calibri"/>
          <w:sz w:val="24"/>
          <w:szCs w:val="24"/>
          <w:lang w:val="en-NZ"/>
        </w:rPr>
        <w:t>’</w:t>
      </w:r>
      <w:r w:rsidR="008218AC" w:rsidRPr="002D6544">
        <w:rPr>
          <w:rFonts w:eastAsia="Calibri"/>
          <w:sz w:val="24"/>
          <w:szCs w:val="24"/>
          <w:lang w:val="en-NZ"/>
        </w:rPr>
        <w:t xml:space="preserve">, and yet this is an immensely encouraging part of Scripture because it describes the last war </w:t>
      </w:r>
      <w:r w:rsidR="00FE0251" w:rsidRPr="002D6544">
        <w:rPr>
          <w:rFonts w:eastAsia="Calibri"/>
          <w:sz w:val="24"/>
          <w:szCs w:val="24"/>
          <w:lang w:val="en-NZ"/>
        </w:rPr>
        <w:t>that</w:t>
      </w:r>
      <w:r w:rsidR="008218AC" w:rsidRPr="002D6544">
        <w:rPr>
          <w:rFonts w:eastAsia="Calibri"/>
          <w:sz w:val="24"/>
          <w:szCs w:val="24"/>
          <w:lang w:val="en-NZ"/>
        </w:rPr>
        <w:t xml:space="preserve"> will ever be fought and clearly identifies the Victor.</w:t>
      </w:r>
    </w:p>
    <w:p w14:paraId="0E164CE0" w14:textId="04FAE394" w:rsidR="00F76AD4" w:rsidRPr="002D6544" w:rsidRDefault="00715435" w:rsidP="00A35011">
      <w:pPr>
        <w:spacing w:after="200" w:line="276" w:lineRule="auto"/>
        <w:rPr>
          <w:rFonts w:eastAsia="Calibri"/>
          <w:sz w:val="24"/>
          <w:szCs w:val="24"/>
          <w:lang w:val="en-NZ"/>
        </w:rPr>
      </w:pPr>
      <w:r w:rsidRPr="002D6544">
        <w:rPr>
          <w:rFonts w:eastAsia="Calibri"/>
          <w:sz w:val="24"/>
          <w:szCs w:val="24"/>
          <w:lang w:val="en-NZ"/>
        </w:rPr>
        <w:t xml:space="preserve">Over 2,500 years ago, the exiles from war-torn Israel had received revelation from God via the prophet Ezekiel. He had prophesied that Jerusalem would be besieged and then fall to the Babylonian forces as part </w:t>
      </w:r>
      <w:r w:rsidR="00FE0251" w:rsidRPr="002D6544">
        <w:rPr>
          <w:rFonts w:eastAsia="Calibri"/>
          <w:sz w:val="24"/>
          <w:szCs w:val="24"/>
          <w:lang w:val="en-NZ"/>
        </w:rPr>
        <w:t>of God’s judgement against His rebel p</w:t>
      </w:r>
      <w:r w:rsidRPr="002D6544">
        <w:rPr>
          <w:rFonts w:eastAsia="Calibri"/>
          <w:sz w:val="24"/>
          <w:szCs w:val="24"/>
          <w:lang w:val="en-NZ"/>
        </w:rPr>
        <w:t xml:space="preserve">eople Israel. The Lord also promised to bring judgement against the surrounding nations who </w:t>
      </w:r>
      <w:r w:rsidR="00910478" w:rsidRPr="002D6544">
        <w:rPr>
          <w:rFonts w:eastAsia="Calibri"/>
          <w:sz w:val="24"/>
          <w:szCs w:val="24"/>
          <w:lang w:val="en-NZ"/>
        </w:rPr>
        <w:t xml:space="preserve">relished in Israel’s downfall and </w:t>
      </w:r>
      <w:r w:rsidR="0009498D" w:rsidRPr="002D6544">
        <w:rPr>
          <w:rFonts w:eastAsia="Calibri"/>
          <w:sz w:val="24"/>
          <w:szCs w:val="24"/>
          <w:lang w:val="en-NZ"/>
        </w:rPr>
        <w:t xml:space="preserve">who </w:t>
      </w:r>
      <w:r w:rsidR="00910478" w:rsidRPr="002D6544">
        <w:rPr>
          <w:rFonts w:eastAsia="Calibri"/>
          <w:sz w:val="24"/>
          <w:szCs w:val="24"/>
          <w:lang w:val="en-NZ"/>
        </w:rPr>
        <w:t>planned to profit from her demise.</w:t>
      </w:r>
      <w:r w:rsidR="00A35011" w:rsidRPr="002D6544">
        <w:rPr>
          <w:rFonts w:eastAsia="Calibri"/>
          <w:sz w:val="24"/>
          <w:szCs w:val="24"/>
          <w:lang w:val="en-NZ"/>
        </w:rPr>
        <w:t xml:space="preserve"> </w:t>
      </w:r>
      <w:r w:rsidR="00F76AD4" w:rsidRPr="002D6544">
        <w:rPr>
          <w:rFonts w:eastAsia="Calibri"/>
          <w:sz w:val="24"/>
          <w:szCs w:val="24"/>
          <w:lang w:val="en-NZ"/>
        </w:rPr>
        <w:t>In chapter 37 with a vision of dry bones being supernaturally brought back to life and two sticks being joined together, the Lord promises new life for his afflicted people, a renewed land and unity together under a new shepherd-king.</w:t>
      </w:r>
      <w:r w:rsidR="00A35011" w:rsidRPr="002D6544">
        <w:rPr>
          <w:rFonts w:eastAsia="Calibri"/>
          <w:sz w:val="24"/>
          <w:szCs w:val="24"/>
          <w:lang w:val="en-NZ"/>
        </w:rPr>
        <w:t xml:space="preserve"> </w:t>
      </w:r>
      <w:r w:rsidR="00F76AD4" w:rsidRPr="002D6544">
        <w:rPr>
          <w:rFonts w:eastAsia="Calibri"/>
          <w:sz w:val="24"/>
          <w:szCs w:val="24"/>
          <w:lang w:val="en-NZ"/>
        </w:rPr>
        <w:t xml:space="preserve">This prophesy had a partial fulfilment when some of the Israelites returned to </w:t>
      </w:r>
      <w:r w:rsidR="00B470F6" w:rsidRPr="002D6544">
        <w:rPr>
          <w:rFonts w:eastAsia="Calibri"/>
          <w:sz w:val="24"/>
          <w:szCs w:val="24"/>
          <w:lang w:val="en-NZ"/>
        </w:rPr>
        <w:t>their homeland</w:t>
      </w:r>
      <w:r w:rsidR="00F76AD4" w:rsidRPr="002D6544">
        <w:rPr>
          <w:rFonts w:eastAsia="Calibri"/>
          <w:sz w:val="24"/>
          <w:szCs w:val="24"/>
          <w:lang w:val="en-NZ"/>
        </w:rPr>
        <w:t xml:space="preserve"> with Ezra and Nehemiah after 70 years of captivity in Babylon. </w:t>
      </w:r>
    </w:p>
    <w:p w14:paraId="201935B4" w14:textId="629E2BCF" w:rsidR="00335343" w:rsidRPr="002D6544" w:rsidRDefault="00F76AD4" w:rsidP="00A35011">
      <w:pPr>
        <w:spacing w:after="200" w:line="276" w:lineRule="auto"/>
        <w:rPr>
          <w:rFonts w:eastAsia="Calibri"/>
          <w:sz w:val="24"/>
          <w:szCs w:val="24"/>
          <w:lang w:val="en-NZ"/>
        </w:rPr>
      </w:pPr>
      <w:r w:rsidRPr="002D6544">
        <w:rPr>
          <w:rFonts w:eastAsia="Calibri"/>
          <w:sz w:val="24"/>
          <w:szCs w:val="24"/>
          <w:lang w:val="en-NZ"/>
        </w:rPr>
        <w:t>The question answered by Ezekiel 38-39 is ‘what then?’</w:t>
      </w:r>
      <w:r w:rsidR="00A35011" w:rsidRPr="002D6544">
        <w:rPr>
          <w:rFonts w:eastAsia="Calibri"/>
          <w:sz w:val="24"/>
          <w:szCs w:val="24"/>
          <w:lang w:val="en-NZ"/>
        </w:rPr>
        <w:t xml:space="preserve"> </w:t>
      </w:r>
      <w:r w:rsidRPr="002D6544">
        <w:rPr>
          <w:rFonts w:eastAsia="Calibri"/>
          <w:sz w:val="24"/>
          <w:szCs w:val="24"/>
          <w:lang w:val="en-NZ"/>
        </w:rPr>
        <w:t>Would the future from then on be a ‘walk in the park’</w:t>
      </w:r>
      <w:r w:rsidR="00FE0251" w:rsidRPr="002D6544">
        <w:rPr>
          <w:rFonts w:eastAsia="Calibri"/>
          <w:sz w:val="24"/>
          <w:szCs w:val="24"/>
          <w:lang w:val="en-NZ"/>
        </w:rPr>
        <w:t xml:space="preserve">, a life of complete security and </w:t>
      </w:r>
      <w:r w:rsidR="00B470F6" w:rsidRPr="002D6544">
        <w:rPr>
          <w:rFonts w:eastAsia="Calibri"/>
          <w:sz w:val="24"/>
          <w:szCs w:val="24"/>
          <w:lang w:val="en-NZ"/>
        </w:rPr>
        <w:t>peace or</w:t>
      </w:r>
      <w:r w:rsidR="00FE0251" w:rsidRPr="002D6544">
        <w:rPr>
          <w:rFonts w:eastAsia="Calibri"/>
          <w:sz w:val="24"/>
          <w:szCs w:val="24"/>
          <w:lang w:val="en-NZ"/>
        </w:rPr>
        <w:t xml:space="preserve"> to put it in Old Testament terms would</w:t>
      </w:r>
      <w:r w:rsidRPr="002D6544">
        <w:rPr>
          <w:rFonts w:eastAsia="Calibri"/>
          <w:sz w:val="24"/>
          <w:szCs w:val="24"/>
          <w:lang w:val="en-NZ"/>
        </w:rPr>
        <w:t xml:space="preserve"> everyone </w:t>
      </w:r>
      <w:r w:rsidR="00FE0251" w:rsidRPr="002D6544">
        <w:rPr>
          <w:rFonts w:eastAsia="Calibri"/>
          <w:sz w:val="24"/>
          <w:szCs w:val="24"/>
          <w:lang w:val="en-NZ"/>
        </w:rPr>
        <w:t xml:space="preserve">be </w:t>
      </w:r>
      <w:r w:rsidRPr="002D6544">
        <w:rPr>
          <w:rFonts w:eastAsia="Calibri"/>
          <w:sz w:val="24"/>
          <w:szCs w:val="24"/>
          <w:lang w:val="en-NZ"/>
        </w:rPr>
        <w:t>at rest ‘</w:t>
      </w:r>
      <w:r w:rsidRPr="002D6544">
        <w:rPr>
          <w:rFonts w:eastAsia="Calibri"/>
          <w:i/>
          <w:sz w:val="24"/>
          <w:szCs w:val="24"/>
          <w:lang w:val="en-NZ"/>
        </w:rPr>
        <w:t>under his vine and fig tree</w:t>
      </w:r>
      <w:r w:rsidRPr="002D6544">
        <w:rPr>
          <w:rFonts w:eastAsia="Calibri"/>
          <w:sz w:val="24"/>
          <w:szCs w:val="24"/>
          <w:lang w:val="en-NZ"/>
        </w:rPr>
        <w:t>’ (1 Ki 4.25; Mic 4:4; Zec</w:t>
      </w:r>
      <w:r w:rsidR="00B470F6" w:rsidRPr="002D6544">
        <w:rPr>
          <w:rFonts w:eastAsia="Calibri"/>
          <w:sz w:val="24"/>
          <w:szCs w:val="24"/>
          <w:lang w:val="en-NZ"/>
        </w:rPr>
        <w:t>h</w:t>
      </w:r>
      <w:r w:rsidRPr="002D6544">
        <w:rPr>
          <w:rFonts w:eastAsia="Calibri"/>
          <w:sz w:val="24"/>
          <w:szCs w:val="24"/>
          <w:lang w:val="en-NZ"/>
        </w:rPr>
        <w:t xml:space="preserve"> 3:10)?</w:t>
      </w:r>
      <w:r w:rsidR="00A35011" w:rsidRPr="002D6544">
        <w:rPr>
          <w:rFonts w:eastAsia="Calibri"/>
          <w:sz w:val="24"/>
          <w:szCs w:val="24"/>
          <w:lang w:val="en-NZ"/>
        </w:rPr>
        <w:t xml:space="preserve"> </w:t>
      </w:r>
      <w:r w:rsidRPr="002D6544">
        <w:rPr>
          <w:rFonts w:eastAsia="Calibri"/>
          <w:sz w:val="24"/>
          <w:szCs w:val="24"/>
          <w:lang w:val="en-NZ"/>
        </w:rPr>
        <w:t xml:space="preserve">The sobering answer from the Lord is a resounding ‘no’. Why? Because Gog and </w:t>
      </w:r>
      <w:r w:rsidR="00335343" w:rsidRPr="002D6544">
        <w:rPr>
          <w:rFonts w:eastAsia="Calibri"/>
          <w:sz w:val="24"/>
          <w:szCs w:val="24"/>
          <w:lang w:val="en-NZ"/>
        </w:rPr>
        <w:t>his army are going to come against them. Which brings us to our first point:</w:t>
      </w:r>
    </w:p>
    <w:p w14:paraId="22C32373" w14:textId="469F7073" w:rsidR="000C0B47" w:rsidRPr="002D6544" w:rsidRDefault="001E1213" w:rsidP="00A35011">
      <w:pPr>
        <w:numPr>
          <w:ilvl w:val="0"/>
          <w:numId w:val="32"/>
        </w:numPr>
        <w:spacing w:after="200" w:line="276" w:lineRule="auto"/>
        <w:rPr>
          <w:rFonts w:eastAsia="Calibri"/>
          <w:b/>
          <w:sz w:val="24"/>
          <w:szCs w:val="24"/>
          <w:lang w:val="en-NZ"/>
        </w:rPr>
      </w:pPr>
      <w:r w:rsidRPr="002D6544">
        <w:rPr>
          <w:rFonts w:eastAsia="Calibri"/>
          <w:b/>
          <w:sz w:val="24"/>
          <w:szCs w:val="24"/>
          <w:lang w:val="en-NZ"/>
        </w:rPr>
        <w:lastRenderedPageBreak/>
        <w:t>The</w:t>
      </w:r>
      <w:r w:rsidR="00EE040B" w:rsidRPr="002D6544">
        <w:rPr>
          <w:rFonts w:eastAsia="Calibri"/>
          <w:b/>
          <w:sz w:val="24"/>
          <w:szCs w:val="24"/>
          <w:lang w:val="en-NZ"/>
        </w:rPr>
        <w:t xml:space="preserve"> </w:t>
      </w:r>
      <w:r w:rsidR="00EE040B" w:rsidRPr="002D6544">
        <w:rPr>
          <w:b/>
          <w:sz w:val="24"/>
          <w:szCs w:val="24"/>
          <w:lang w:val="en-NZ"/>
        </w:rPr>
        <w:t xml:space="preserve">Lord brings Gog’s army </w:t>
      </w:r>
      <w:r w:rsidR="00B470F6" w:rsidRPr="002D6544">
        <w:rPr>
          <w:b/>
          <w:sz w:val="24"/>
          <w:szCs w:val="24"/>
          <w:lang w:val="en-NZ"/>
        </w:rPr>
        <w:t>to attack</w:t>
      </w:r>
      <w:r w:rsidR="00EE040B" w:rsidRPr="002D6544">
        <w:rPr>
          <w:b/>
          <w:sz w:val="24"/>
          <w:szCs w:val="24"/>
          <w:lang w:val="en-NZ"/>
        </w:rPr>
        <w:t xml:space="preserve"> Israel</w:t>
      </w:r>
      <w:r w:rsidR="00EE040B" w:rsidRPr="002D6544">
        <w:rPr>
          <w:sz w:val="24"/>
          <w:szCs w:val="24"/>
          <w:lang w:val="en-NZ"/>
        </w:rPr>
        <w:t xml:space="preserve">  </w:t>
      </w:r>
    </w:p>
    <w:p w14:paraId="3067E538" w14:textId="04EBE35F" w:rsidR="0053139C" w:rsidRPr="002D6544" w:rsidRDefault="00366836" w:rsidP="00A35011">
      <w:pPr>
        <w:spacing w:after="200" w:line="276" w:lineRule="auto"/>
        <w:rPr>
          <w:rFonts w:eastAsia="Calibri"/>
          <w:sz w:val="24"/>
          <w:szCs w:val="24"/>
          <w:lang w:val="en-NZ"/>
        </w:rPr>
      </w:pPr>
      <w:bookmarkStart w:id="0" w:name="_Hlk23242297"/>
      <w:r w:rsidRPr="002D6544">
        <w:rPr>
          <w:rFonts w:eastAsia="Calibri"/>
          <w:sz w:val="24"/>
          <w:szCs w:val="24"/>
          <w:lang w:val="en-NZ"/>
        </w:rPr>
        <w:t xml:space="preserve">Ezekiel is commanded by the Lord to set his ‘face towards Gog of the land of </w:t>
      </w:r>
      <w:r w:rsidR="00B470F6" w:rsidRPr="002D6544">
        <w:rPr>
          <w:rFonts w:eastAsia="Calibri"/>
          <w:sz w:val="24"/>
          <w:szCs w:val="24"/>
          <w:lang w:val="en-NZ"/>
        </w:rPr>
        <w:t>Magog’ (</w:t>
      </w:r>
      <w:r w:rsidRPr="002D6544">
        <w:rPr>
          <w:rFonts w:eastAsia="Calibri"/>
          <w:sz w:val="24"/>
          <w:szCs w:val="24"/>
          <w:lang w:val="en-NZ"/>
        </w:rPr>
        <w:t>Eze 38:1)</w:t>
      </w:r>
      <w:r w:rsidR="003501C1" w:rsidRPr="002D6544">
        <w:rPr>
          <w:rFonts w:eastAsia="Calibri"/>
          <w:sz w:val="24"/>
          <w:szCs w:val="24"/>
          <w:lang w:val="en-NZ"/>
        </w:rPr>
        <w:t>.</w:t>
      </w:r>
      <w:r w:rsidR="00A35011" w:rsidRPr="002D6544">
        <w:rPr>
          <w:rFonts w:eastAsia="Calibri"/>
          <w:sz w:val="24"/>
          <w:szCs w:val="24"/>
          <w:lang w:val="en-NZ"/>
        </w:rPr>
        <w:t xml:space="preserve"> </w:t>
      </w:r>
      <w:r w:rsidR="002169AC" w:rsidRPr="002D6544">
        <w:rPr>
          <w:rFonts w:eastAsia="Calibri"/>
          <w:sz w:val="24"/>
          <w:szCs w:val="24"/>
          <w:lang w:val="en-NZ"/>
        </w:rPr>
        <w:t>Gog is the commander-in-chief of a coalition of forces gathered from the ends of the earth. His is a truly global army.</w:t>
      </w:r>
      <w:r w:rsidR="0009498D" w:rsidRPr="002D6544">
        <w:rPr>
          <w:rFonts w:eastAsia="Calibri"/>
          <w:sz w:val="24"/>
          <w:szCs w:val="24"/>
          <w:lang w:val="en-NZ"/>
        </w:rPr>
        <w:t xml:space="preserve"> It is massive.</w:t>
      </w:r>
      <w:r w:rsidR="00A35011" w:rsidRPr="002D6544">
        <w:rPr>
          <w:rFonts w:eastAsia="Calibri"/>
          <w:sz w:val="24"/>
          <w:szCs w:val="24"/>
          <w:lang w:val="en-NZ"/>
        </w:rPr>
        <w:t xml:space="preserve"> </w:t>
      </w:r>
      <w:r w:rsidR="002169AC" w:rsidRPr="002D6544">
        <w:rPr>
          <w:rFonts w:eastAsia="Calibri"/>
          <w:sz w:val="24"/>
          <w:szCs w:val="24"/>
          <w:lang w:val="en-NZ"/>
        </w:rPr>
        <w:t>Whilst he himself is from the land of Magog, and rules over Meshech-Tubal, his allies include Persia, Cush and Put (38.5) along with Gomer and Beth Torgarmah (38.6)</w:t>
      </w:r>
      <w:r w:rsidR="00C344EB" w:rsidRPr="002D6544">
        <w:rPr>
          <w:rFonts w:eastAsia="Calibri"/>
          <w:sz w:val="24"/>
          <w:szCs w:val="24"/>
          <w:lang w:val="en-NZ"/>
        </w:rPr>
        <w:t>.</w:t>
      </w:r>
      <w:r w:rsidR="00A35011" w:rsidRPr="002D6544">
        <w:rPr>
          <w:rFonts w:eastAsia="Calibri"/>
          <w:sz w:val="24"/>
          <w:szCs w:val="24"/>
          <w:lang w:val="en-NZ"/>
        </w:rPr>
        <w:t xml:space="preserve"> </w:t>
      </w:r>
      <w:r w:rsidR="0053139C" w:rsidRPr="002D6544">
        <w:rPr>
          <w:rFonts w:eastAsia="Calibri"/>
          <w:sz w:val="24"/>
          <w:szCs w:val="24"/>
          <w:lang w:val="en-NZ"/>
        </w:rPr>
        <w:t xml:space="preserve">Nobody knows where Magog was </w:t>
      </w:r>
      <w:r w:rsidR="004014CA" w:rsidRPr="002D6544">
        <w:rPr>
          <w:rFonts w:eastAsia="Calibri"/>
          <w:sz w:val="24"/>
          <w:szCs w:val="24"/>
          <w:lang w:val="en-NZ"/>
        </w:rPr>
        <w:t>(</w:t>
      </w:r>
      <w:r w:rsidR="0053139C" w:rsidRPr="002D6544">
        <w:rPr>
          <w:rFonts w:eastAsia="Calibri"/>
          <w:sz w:val="24"/>
          <w:szCs w:val="24"/>
          <w:lang w:val="en-NZ"/>
        </w:rPr>
        <w:t>if it existed as a literal place at all</w:t>
      </w:r>
      <w:r w:rsidR="004014CA" w:rsidRPr="002D6544">
        <w:rPr>
          <w:rFonts w:eastAsia="Calibri"/>
          <w:sz w:val="24"/>
          <w:szCs w:val="24"/>
          <w:lang w:val="en-NZ"/>
        </w:rPr>
        <w:t>)</w:t>
      </w:r>
      <w:r w:rsidR="0053139C" w:rsidRPr="002D6544">
        <w:rPr>
          <w:rFonts w:eastAsia="Calibri"/>
          <w:sz w:val="24"/>
          <w:szCs w:val="24"/>
          <w:lang w:val="en-NZ"/>
        </w:rPr>
        <w:t>.</w:t>
      </w:r>
    </w:p>
    <w:p w14:paraId="5E986354" w14:textId="3F310BE4" w:rsidR="008C34A8" w:rsidRPr="002D6544" w:rsidRDefault="00226A63" w:rsidP="00A35011">
      <w:pPr>
        <w:spacing w:after="200" w:line="276" w:lineRule="auto"/>
        <w:rPr>
          <w:rFonts w:eastAsia="Calibri"/>
          <w:sz w:val="24"/>
          <w:szCs w:val="24"/>
          <w:lang w:val="en-NZ"/>
        </w:rPr>
      </w:pPr>
      <w:r w:rsidRPr="002D6544">
        <w:rPr>
          <w:rFonts w:eastAsia="Calibri"/>
          <w:sz w:val="24"/>
          <w:szCs w:val="24"/>
          <w:lang w:val="en-NZ"/>
        </w:rPr>
        <w:t>So who is Gog? There have been many different answers given, including:</w:t>
      </w:r>
      <w:r w:rsidR="00A35011" w:rsidRPr="002D6544">
        <w:rPr>
          <w:rFonts w:eastAsia="Calibri"/>
          <w:sz w:val="24"/>
          <w:szCs w:val="24"/>
          <w:lang w:val="en-NZ"/>
        </w:rPr>
        <w:t xml:space="preserve"> </w:t>
      </w:r>
      <w:r w:rsidRPr="002D6544">
        <w:rPr>
          <w:rFonts w:eastAsia="Calibri"/>
          <w:sz w:val="24"/>
          <w:szCs w:val="24"/>
          <w:lang w:val="en-NZ"/>
        </w:rPr>
        <w:t>A 7</w:t>
      </w:r>
      <w:r w:rsidRPr="002D6544">
        <w:rPr>
          <w:rFonts w:eastAsia="Calibri"/>
          <w:sz w:val="24"/>
          <w:szCs w:val="24"/>
          <w:vertAlign w:val="superscript"/>
          <w:lang w:val="en-NZ"/>
        </w:rPr>
        <w:t>th</w:t>
      </w:r>
      <w:r w:rsidRPr="002D6544">
        <w:rPr>
          <w:rFonts w:eastAsia="Calibri"/>
          <w:sz w:val="24"/>
          <w:szCs w:val="24"/>
          <w:lang w:val="en-NZ"/>
        </w:rPr>
        <w:t xml:space="preserve"> century BC king of Lydia who appears in an</w:t>
      </w:r>
      <w:r w:rsidR="00AD53C9">
        <w:rPr>
          <w:rFonts w:eastAsia="Calibri"/>
          <w:sz w:val="24"/>
          <w:szCs w:val="24"/>
          <w:lang w:val="en-NZ"/>
        </w:rPr>
        <w:t>cient writings under the name ‘</w:t>
      </w:r>
      <w:proofErr w:type="spellStart"/>
      <w:r w:rsidR="00AD53C9">
        <w:rPr>
          <w:rFonts w:eastAsia="Calibri"/>
          <w:sz w:val="24"/>
          <w:szCs w:val="24"/>
          <w:lang w:val="en-NZ"/>
        </w:rPr>
        <w:t>G</w:t>
      </w:r>
      <w:r w:rsidRPr="002D6544">
        <w:rPr>
          <w:rFonts w:eastAsia="Calibri"/>
          <w:sz w:val="24"/>
          <w:szCs w:val="24"/>
          <w:lang w:val="en-NZ"/>
        </w:rPr>
        <w:t>ugu</w:t>
      </w:r>
      <w:proofErr w:type="spellEnd"/>
      <w:r w:rsidRPr="002D6544">
        <w:rPr>
          <w:rFonts w:eastAsia="Calibri"/>
          <w:sz w:val="24"/>
          <w:szCs w:val="24"/>
          <w:lang w:val="en-NZ"/>
        </w:rPr>
        <w:t>’</w:t>
      </w:r>
      <w:r w:rsidR="00A35011" w:rsidRPr="002D6544">
        <w:rPr>
          <w:rFonts w:eastAsia="Calibri"/>
          <w:sz w:val="24"/>
          <w:szCs w:val="24"/>
          <w:lang w:val="en-NZ"/>
        </w:rPr>
        <w:t xml:space="preserve">; </w:t>
      </w:r>
      <w:r w:rsidRPr="002D6544">
        <w:rPr>
          <w:rFonts w:eastAsia="Calibri"/>
          <w:sz w:val="24"/>
          <w:szCs w:val="24"/>
          <w:lang w:val="en-NZ"/>
        </w:rPr>
        <w:t>The leader of the army of the Goths (Ambrose)</w:t>
      </w:r>
      <w:r w:rsidR="00AD53C9">
        <w:rPr>
          <w:rFonts w:eastAsia="Calibri"/>
          <w:sz w:val="24"/>
          <w:szCs w:val="24"/>
          <w:lang w:val="en-NZ"/>
        </w:rPr>
        <w:t>, t</w:t>
      </w:r>
      <w:r w:rsidR="008C34A8" w:rsidRPr="002D6544">
        <w:rPr>
          <w:rFonts w:eastAsia="Calibri"/>
          <w:sz w:val="24"/>
          <w:szCs w:val="24"/>
          <w:lang w:val="en-NZ"/>
        </w:rPr>
        <w:t xml:space="preserve">he Roman Emperor, </w:t>
      </w:r>
      <w:r w:rsidR="00AD53C9">
        <w:rPr>
          <w:rFonts w:eastAsia="Calibri"/>
          <w:sz w:val="24"/>
          <w:szCs w:val="24"/>
          <w:lang w:val="en-NZ"/>
        </w:rPr>
        <w:t xml:space="preserve">or </w:t>
      </w:r>
      <w:r w:rsidR="008C34A8" w:rsidRPr="002D6544">
        <w:rPr>
          <w:rFonts w:eastAsia="Calibri"/>
          <w:sz w:val="24"/>
          <w:szCs w:val="24"/>
          <w:lang w:val="en-NZ"/>
        </w:rPr>
        <w:t xml:space="preserve">the </w:t>
      </w:r>
      <w:r w:rsidR="00AD53C9">
        <w:rPr>
          <w:rFonts w:eastAsia="Calibri"/>
          <w:sz w:val="24"/>
          <w:szCs w:val="24"/>
          <w:lang w:val="en-NZ"/>
        </w:rPr>
        <w:t xml:space="preserve">Roman Catholic </w:t>
      </w:r>
      <w:r w:rsidR="008C34A8" w:rsidRPr="002D6544">
        <w:rPr>
          <w:rFonts w:eastAsia="Calibri"/>
          <w:sz w:val="24"/>
          <w:szCs w:val="24"/>
          <w:lang w:val="en-NZ"/>
        </w:rPr>
        <w:t>Pope</w:t>
      </w:r>
      <w:r w:rsidR="00A35011" w:rsidRPr="002D6544">
        <w:rPr>
          <w:rFonts w:eastAsia="Calibri"/>
          <w:sz w:val="24"/>
          <w:szCs w:val="24"/>
          <w:lang w:val="en-NZ"/>
        </w:rPr>
        <w:t xml:space="preserve">. </w:t>
      </w:r>
      <w:r w:rsidR="008C34A8" w:rsidRPr="002D6544">
        <w:rPr>
          <w:rFonts w:eastAsia="Calibri"/>
          <w:sz w:val="24"/>
          <w:szCs w:val="24"/>
          <w:lang w:val="en-NZ"/>
        </w:rPr>
        <w:t>Gog’s forces have been identified as:</w:t>
      </w:r>
      <w:r w:rsidR="00A35011" w:rsidRPr="002D6544">
        <w:rPr>
          <w:rFonts w:eastAsia="Calibri"/>
          <w:sz w:val="24"/>
          <w:szCs w:val="24"/>
          <w:lang w:val="en-NZ"/>
        </w:rPr>
        <w:t xml:space="preserve"> </w:t>
      </w:r>
      <w:r w:rsidR="00AD53C9">
        <w:rPr>
          <w:rFonts w:eastAsia="Calibri"/>
          <w:sz w:val="24"/>
          <w:szCs w:val="24"/>
          <w:lang w:val="en-NZ"/>
        </w:rPr>
        <w:t>t</w:t>
      </w:r>
      <w:r w:rsidRPr="002D6544">
        <w:rPr>
          <w:rFonts w:eastAsia="Calibri"/>
          <w:sz w:val="24"/>
          <w:szCs w:val="24"/>
          <w:lang w:val="en-NZ"/>
        </w:rPr>
        <w:t>he Arab</w:t>
      </w:r>
      <w:r w:rsidR="008C34A8" w:rsidRPr="002D6544">
        <w:rPr>
          <w:rFonts w:eastAsia="Calibri"/>
          <w:sz w:val="24"/>
          <w:szCs w:val="24"/>
          <w:lang w:val="en-NZ"/>
        </w:rPr>
        <w:t>s</w:t>
      </w:r>
      <w:r w:rsidRPr="002D6544">
        <w:rPr>
          <w:rFonts w:eastAsia="Calibri"/>
          <w:sz w:val="24"/>
          <w:szCs w:val="24"/>
          <w:lang w:val="en-NZ"/>
        </w:rPr>
        <w:t xml:space="preserve"> that threatened the ‘Holy Land’ in 7</w:t>
      </w:r>
      <w:r w:rsidRPr="002D6544">
        <w:rPr>
          <w:rFonts w:eastAsia="Calibri"/>
          <w:sz w:val="24"/>
          <w:szCs w:val="24"/>
          <w:vertAlign w:val="superscript"/>
          <w:lang w:val="en-NZ"/>
        </w:rPr>
        <w:t>th</w:t>
      </w:r>
      <w:r w:rsidRPr="002D6544">
        <w:rPr>
          <w:rFonts w:eastAsia="Calibri"/>
          <w:sz w:val="24"/>
          <w:szCs w:val="24"/>
          <w:lang w:val="en-NZ"/>
        </w:rPr>
        <w:t xml:space="preserve"> cent. AD</w:t>
      </w:r>
      <w:r w:rsidR="00A35011" w:rsidRPr="002D6544">
        <w:rPr>
          <w:rFonts w:eastAsia="Calibri"/>
          <w:sz w:val="24"/>
          <w:szCs w:val="24"/>
          <w:lang w:val="en-NZ"/>
        </w:rPr>
        <w:t xml:space="preserve">; </w:t>
      </w:r>
      <w:r w:rsidR="00AD53C9">
        <w:rPr>
          <w:rFonts w:eastAsia="Calibri"/>
          <w:sz w:val="24"/>
          <w:szCs w:val="24"/>
          <w:lang w:val="en-NZ"/>
        </w:rPr>
        <w:t>t</w:t>
      </w:r>
      <w:r w:rsidRPr="002D6544">
        <w:rPr>
          <w:rFonts w:eastAsia="Calibri"/>
          <w:sz w:val="24"/>
          <w:szCs w:val="24"/>
          <w:lang w:val="en-NZ"/>
        </w:rPr>
        <w:t>he Mongol</w:t>
      </w:r>
      <w:r w:rsidR="008C34A8" w:rsidRPr="002D6544">
        <w:rPr>
          <w:rFonts w:eastAsia="Calibri"/>
          <w:sz w:val="24"/>
          <w:szCs w:val="24"/>
          <w:lang w:val="en-NZ"/>
        </w:rPr>
        <w:t>s, the Turks, the Russians, the Chinese.</w:t>
      </w:r>
      <w:r w:rsidR="00A35011" w:rsidRPr="002D6544">
        <w:rPr>
          <w:rFonts w:eastAsia="Calibri"/>
          <w:sz w:val="24"/>
          <w:szCs w:val="24"/>
          <w:lang w:val="en-NZ"/>
        </w:rPr>
        <w:t xml:space="preserve"> </w:t>
      </w:r>
      <w:r w:rsidR="008C34A8" w:rsidRPr="002D6544">
        <w:rPr>
          <w:rFonts w:eastAsia="Calibri"/>
          <w:sz w:val="24"/>
          <w:szCs w:val="24"/>
          <w:lang w:val="en-NZ"/>
        </w:rPr>
        <w:t>It has been argued that Gomer is a code word for Germany.</w:t>
      </w:r>
      <w:r w:rsidR="00A35011" w:rsidRPr="002D6544">
        <w:rPr>
          <w:rFonts w:eastAsia="Calibri"/>
          <w:sz w:val="24"/>
          <w:szCs w:val="24"/>
          <w:lang w:val="en-NZ"/>
        </w:rPr>
        <w:t xml:space="preserve"> </w:t>
      </w:r>
      <w:r w:rsidR="008C34A8" w:rsidRPr="002D6544">
        <w:rPr>
          <w:rFonts w:eastAsia="Calibri"/>
          <w:sz w:val="24"/>
          <w:szCs w:val="24"/>
          <w:lang w:val="en-NZ"/>
        </w:rPr>
        <w:t>As you can see, there is huge scope for endless speculation here. As history continues to unfold, new candidates for the figure of Gog appear</w:t>
      </w:r>
      <w:r w:rsidR="004014CA" w:rsidRPr="002D6544">
        <w:rPr>
          <w:rFonts w:eastAsia="Calibri"/>
          <w:sz w:val="24"/>
          <w:szCs w:val="24"/>
          <w:lang w:val="en-NZ"/>
        </w:rPr>
        <w:t xml:space="preserve"> on the world stage</w:t>
      </w:r>
      <w:r w:rsidR="008C34A8" w:rsidRPr="002D6544">
        <w:rPr>
          <w:rFonts w:eastAsia="Calibri"/>
          <w:sz w:val="24"/>
          <w:szCs w:val="24"/>
          <w:lang w:val="en-NZ"/>
        </w:rPr>
        <w:t xml:space="preserve">. </w:t>
      </w:r>
    </w:p>
    <w:p w14:paraId="0A73A7D4" w14:textId="57A1EE63" w:rsidR="001152FE" w:rsidRPr="002D6544" w:rsidRDefault="001152FE" w:rsidP="00A35011">
      <w:pPr>
        <w:spacing w:after="200" w:line="276" w:lineRule="auto"/>
        <w:rPr>
          <w:rFonts w:eastAsia="Calibri"/>
          <w:sz w:val="24"/>
          <w:szCs w:val="24"/>
          <w:lang w:val="en-NZ"/>
        </w:rPr>
      </w:pPr>
      <w:r w:rsidRPr="002D6544">
        <w:rPr>
          <w:rFonts w:eastAsia="Calibri"/>
          <w:sz w:val="24"/>
          <w:szCs w:val="24"/>
          <w:lang w:val="en-NZ"/>
        </w:rPr>
        <w:t>It’s helpful to know that i</w:t>
      </w:r>
      <w:r w:rsidR="008C34A8" w:rsidRPr="002D6544">
        <w:rPr>
          <w:rFonts w:eastAsia="Calibri"/>
          <w:sz w:val="24"/>
          <w:szCs w:val="24"/>
          <w:lang w:val="en-NZ"/>
        </w:rPr>
        <w:t>n the Bible there a</w:t>
      </w:r>
      <w:r w:rsidRPr="002D6544">
        <w:rPr>
          <w:rFonts w:eastAsia="Calibri"/>
          <w:sz w:val="24"/>
          <w:szCs w:val="24"/>
          <w:lang w:val="en-NZ"/>
        </w:rPr>
        <w:t>re sections which reveal details of the ‘end times’.</w:t>
      </w:r>
      <w:r w:rsidR="00A35011" w:rsidRPr="002D6544">
        <w:rPr>
          <w:rFonts w:eastAsia="Calibri"/>
          <w:sz w:val="24"/>
          <w:szCs w:val="24"/>
          <w:lang w:val="en-NZ"/>
        </w:rPr>
        <w:t xml:space="preserve"> </w:t>
      </w:r>
      <w:r w:rsidRPr="002D6544">
        <w:rPr>
          <w:rFonts w:eastAsia="Calibri"/>
          <w:sz w:val="24"/>
          <w:szCs w:val="24"/>
          <w:lang w:val="en-NZ"/>
        </w:rPr>
        <w:t>There’s a type of literature which we find here in Ezekiel as well as in parts of books like Zechariah, Daniel and Revelation.</w:t>
      </w:r>
      <w:r w:rsidR="00A35011" w:rsidRPr="002D6544">
        <w:rPr>
          <w:rFonts w:eastAsia="Calibri"/>
          <w:sz w:val="24"/>
          <w:szCs w:val="24"/>
          <w:lang w:val="en-NZ"/>
        </w:rPr>
        <w:t xml:space="preserve"> </w:t>
      </w:r>
      <w:r w:rsidRPr="002D6544">
        <w:rPr>
          <w:rFonts w:eastAsia="Calibri"/>
          <w:sz w:val="24"/>
          <w:szCs w:val="24"/>
          <w:lang w:val="en-NZ"/>
        </w:rPr>
        <w:t>This ‘apocalyptic’ type of writing often expresses truth by using symbolic images</w:t>
      </w:r>
      <w:r w:rsidR="004014CA" w:rsidRPr="002D6544">
        <w:rPr>
          <w:rFonts w:eastAsia="Calibri"/>
          <w:sz w:val="24"/>
          <w:szCs w:val="24"/>
          <w:lang w:val="en-NZ"/>
        </w:rPr>
        <w:t xml:space="preserve"> and numbers</w:t>
      </w:r>
      <w:r w:rsidRPr="002D6544">
        <w:rPr>
          <w:rFonts w:eastAsia="Calibri"/>
          <w:sz w:val="24"/>
          <w:szCs w:val="24"/>
          <w:lang w:val="en-NZ"/>
        </w:rPr>
        <w:t>, rather than literal people</w:t>
      </w:r>
      <w:r w:rsidR="004014CA" w:rsidRPr="002D6544">
        <w:rPr>
          <w:rFonts w:eastAsia="Calibri"/>
          <w:sz w:val="24"/>
          <w:szCs w:val="24"/>
          <w:lang w:val="en-NZ"/>
        </w:rPr>
        <w:t xml:space="preserve"> and</w:t>
      </w:r>
      <w:r w:rsidRPr="002D6544">
        <w:rPr>
          <w:rFonts w:eastAsia="Calibri"/>
          <w:sz w:val="24"/>
          <w:szCs w:val="24"/>
          <w:lang w:val="en-NZ"/>
        </w:rPr>
        <w:t xml:space="preserve"> places.</w:t>
      </w:r>
      <w:r w:rsidR="00A35011" w:rsidRPr="002D6544">
        <w:rPr>
          <w:rFonts w:eastAsia="Calibri"/>
          <w:sz w:val="24"/>
          <w:szCs w:val="24"/>
          <w:lang w:val="en-NZ"/>
        </w:rPr>
        <w:t xml:space="preserve"> </w:t>
      </w:r>
      <w:r w:rsidRPr="002D6544">
        <w:rPr>
          <w:rFonts w:eastAsia="Calibri"/>
          <w:sz w:val="24"/>
          <w:szCs w:val="24"/>
          <w:lang w:val="en-NZ"/>
        </w:rPr>
        <w:t>Understanding this is essential to grasping the significance of Gog</w:t>
      </w:r>
      <w:r w:rsidR="00AD53C9">
        <w:rPr>
          <w:rFonts w:eastAsia="Calibri"/>
          <w:sz w:val="24"/>
          <w:szCs w:val="24"/>
          <w:lang w:val="en-NZ"/>
        </w:rPr>
        <w:t xml:space="preserve"> and his army</w:t>
      </w:r>
      <w:r w:rsidR="004014CA" w:rsidRPr="002D6544">
        <w:rPr>
          <w:rFonts w:eastAsia="Calibri"/>
          <w:sz w:val="24"/>
          <w:szCs w:val="24"/>
          <w:lang w:val="en-NZ"/>
        </w:rPr>
        <w:t>.</w:t>
      </w:r>
    </w:p>
    <w:p w14:paraId="29E4B447" w14:textId="65CD2CB7" w:rsidR="001152FE" w:rsidRPr="002D6544" w:rsidRDefault="001152FE" w:rsidP="00A35011">
      <w:pPr>
        <w:spacing w:after="200" w:line="276" w:lineRule="auto"/>
        <w:rPr>
          <w:rFonts w:eastAsia="Calibri"/>
          <w:b/>
          <w:sz w:val="24"/>
          <w:szCs w:val="24"/>
          <w:lang w:val="en-NZ"/>
        </w:rPr>
      </w:pPr>
      <w:r w:rsidRPr="002D6544">
        <w:rPr>
          <w:rFonts w:eastAsia="Calibri"/>
          <w:sz w:val="24"/>
          <w:szCs w:val="24"/>
          <w:lang w:val="en-NZ"/>
        </w:rPr>
        <w:t>Unlike the Babylonians who were (painfully) well-known to the exiles to whom these words were first spoken, Gog appears nowhere before in the history of Israel.</w:t>
      </w:r>
      <w:r w:rsidR="00A35011" w:rsidRPr="002D6544">
        <w:rPr>
          <w:rFonts w:eastAsia="Calibri"/>
          <w:sz w:val="24"/>
          <w:szCs w:val="24"/>
          <w:lang w:val="en-NZ"/>
        </w:rPr>
        <w:t xml:space="preserve"> </w:t>
      </w:r>
      <w:r w:rsidRPr="002D6544">
        <w:rPr>
          <w:rFonts w:eastAsia="Calibri"/>
          <w:sz w:val="24"/>
          <w:szCs w:val="24"/>
          <w:lang w:val="en-NZ"/>
        </w:rPr>
        <w:t xml:space="preserve">It’s significant that his army is gathered from seven nations from the outermost parts of the known world at that time.  </w:t>
      </w:r>
      <w:r w:rsidRPr="002D6544">
        <w:rPr>
          <w:rFonts w:eastAsia="Calibri"/>
          <w:b/>
          <w:sz w:val="24"/>
          <w:szCs w:val="24"/>
          <w:lang w:val="en-NZ"/>
        </w:rPr>
        <w:t xml:space="preserve">Gog is not a specific historical figure and his army is not a particular partnership of forces, rather he is representative of </w:t>
      </w:r>
      <w:r w:rsidR="00DC230F" w:rsidRPr="002D6544">
        <w:rPr>
          <w:rFonts w:eastAsia="Calibri"/>
          <w:b/>
          <w:sz w:val="24"/>
          <w:szCs w:val="24"/>
          <w:lang w:val="en-NZ"/>
        </w:rPr>
        <w:t>an unholy alliance that will come against God’s people.</w:t>
      </w:r>
    </w:p>
    <w:bookmarkEnd w:id="0"/>
    <w:p w14:paraId="60CBBB5B" w14:textId="14E0B393" w:rsidR="004014CA" w:rsidRPr="002D6544" w:rsidRDefault="005D45E8" w:rsidP="00A35011">
      <w:pPr>
        <w:spacing w:after="200" w:line="276" w:lineRule="auto"/>
        <w:rPr>
          <w:rFonts w:eastAsia="Calibri"/>
          <w:sz w:val="24"/>
          <w:szCs w:val="24"/>
          <w:lang w:val="en-NZ"/>
        </w:rPr>
      </w:pPr>
      <w:r w:rsidRPr="002D6544">
        <w:rPr>
          <w:rFonts w:eastAsia="Calibri"/>
          <w:sz w:val="24"/>
          <w:szCs w:val="24"/>
          <w:lang w:val="en-NZ"/>
        </w:rPr>
        <w:t>They will come like a storm – advancing with might against all those in their path.</w:t>
      </w:r>
      <w:r w:rsidR="00A35011" w:rsidRPr="002D6544">
        <w:rPr>
          <w:rFonts w:eastAsia="Calibri"/>
          <w:sz w:val="24"/>
          <w:szCs w:val="24"/>
          <w:lang w:val="en-NZ"/>
        </w:rPr>
        <w:t xml:space="preserve"> </w:t>
      </w:r>
      <w:r w:rsidRPr="002D6544">
        <w:rPr>
          <w:rFonts w:eastAsia="Calibri"/>
          <w:sz w:val="24"/>
          <w:szCs w:val="24"/>
          <w:lang w:val="en-NZ"/>
        </w:rPr>
        <w:t>They will come with power and violence – pictured in the military hardware of the ancient world – horses and horsemen, in full armour, with buckler and shield, wielding swords (38:4)</w:t>
      </w:r>
      <w:r w:rsidR="00993576" w:rsidRPr="002D6544">
        <w:rPr>
          <w:rFonts w:eastAsia="Calibri"/>
          <w:sz w:val="24"/>
          <w:szCs w:val="24"/>
          <w:lang w:val="en-NZ"/>
        </w:rPr>
        <w:t>.</w:t>
      </w:r>
      <w:r w:rsidR="00A35011" w:rsidRPr="002D6544">
        <w:rPr>
          <w:rFonts w:eastAsia="Calibri"/>
          <w:sz w:val="24"/>
          <w:szCs w:val="24"/>
          <w:lang w:val="en-NZ"/>
        </w:rPr>
        <w:t xml:space="preserve"> </w:t>
      </w:r>
      <w:r w:rsidR="00203020" w:rsidRPr="002D6544">
        <w:rPr>
          <w:rFonts w:eastAsia="Calibri"/>
          <w:sz w:val="24"/>
          <w:szCs w:val="24"/>
          <w:lang w:val="en-NZ"/>
        </w:rPr>
        <w:t xml:space="preserve">You might be wondering: </w:t>
      </w:r>
      <w:r w:rsidR="004014CA" w:rsidRPr="002D6544">
        <w:rPr>
          <w:rFonts w:eastAsia="Calibri"/>
          <w:sz w:val="24"/>
          <w:szCs w:val="24"/>
          <w:lang w:val="en-NZ"/>
        </w:rPr>
        <w:t xml:space="preserve">What is a buckler? </w:t>
      </w:r>
      <w:r w:rsidR="00203020" w:rsidRPr="002D6544">
        <w:rPr>
          <w:rFonts w:eastAsia="Calibri"/>
          <w:sz w:val="24"/>
          <w:szCs w:val="24"/>
          <w:lang w:val="en-NZ"/>
        </w:rPr>
        <w:t xml:space="preserve">- </w:t>
      </w:r>
      <w:r w:rsidR="004014CA" w:rsidRPr="002D6544">
        <w:rPr>
          <w:rFonts w:eastAsia="Calibri"/>
          <w:sz w:val="24"/>
          <w:szCs w:val="24"/>
          <w:lang w:val="en-NZ"/>
        </w:rPr>
        <w:t>A small round shield used in hand-to-hand combat.</w:t>
      </w:r>
    </w:p>
    <w:p w14:paraId="4F696AE6" w14:textId="545BA86B" w:rsidR="00497ECE" w:rsidRPr="002D6544" w:rsidRDefault="004014CA" w:rsidP="00A35011">
      <w:pPr>
        <w:spacing w:after="200" w:line="276" w:lineRule="auto"/>
        <w:rPr>
          <w:rFonts w:eastAsia="Calibri"/>
          <w:sz w:val="24"/>
          <w:szCs w:val="24"/>
          <w:lang w:val="en-NZ"/>
        </w:rPr>
      </w:pPr>
      <w:r w:rsidRPr="002D6544">
        <w:rPr>
          <w:rFonts w:eastAsia="Calibri"/>
          <w:sz w:val="24"/>
          <w:szCs w:val="24"/>
          <w:lang w:val="en-NZ"/>
        </w:rPr>
        <w:t>Gog and his hordes</w:t>
      </w:r>
      <w:r w:rsidR="00B53292" w:rsidRPr="002D6544">
        <w:rPr>
          <w:rFonts w:eastAsia="Calibri"/>
          <w:sz w:val="24"/>
          <w:szCs w:val="24"/>
          <w:lang w:val="en-NZ"/>
        </w:rPr>
        <w:t xml:space="preserve"> will come</w:t>
      </w:r>
      <w:r w:rsidR="00497ECE" w:rsidRPr="002D6544">
        <w:rPr>
          <w:rFonts w:eastAsia="Calibri"/>
          <w:sz w:val="24"/>
          <w:szCs w:val="24"/>
          <w:lang w:val="en-NZ"/>
        </w:rPr>
        <w:t>,</w:t>
      </w:r>
      <w:r w:rsidR="00414540" w:rsidRPr="002D6544">
        <w:rPr>
          <w:rFonts w:eastAsia="Calibri"/>
          <w:sz w:val="24"/>
          <w:szCs w:val="24"/>
          <w:lang w:val="en-NZ"/>
        </w:rPr>
        <w:t xml:space="preserve"> not against an opposing army with well-trained and well-equipped soldiers, but they will ‘</w:t>
      </w:r>
      <w:r w:rsidR="00414540" w:rsidRPr="002D6544">
        <w:rPr>
          <w:rFonts w:eastAsia="Calibri"/>
          <w:i/>
          <w:sz w:val="24"/>
          <w:szCs w:val="24"/>
          <w:lang w:val="en-NZ"/>
        </w:rPr>
        <w:t>fall upon the quiet people who dwell securely, all of them dwelling without walls, and having no bars or gates</w:t>
      </w:r>
      <w:r w:rsidR="00414540" w:rsidRPr="002D6544">
        <w:rPr>
          <w:rFonts w:eastAsia="Calibri"/>
          <w:sz w:val="24"/>
          <w:szCs w:val="24"/>
          <w:lang w:val="en-NZ"/>
        </w:rPr>
        <w:t>’ (Eze 38:10)</w:t>
      </w:r>
      <w:r w:rsidR="00497ECE" w:rsidRPr="002D6544">
        <w:rPr>
          <w:rFonts w:eastAsia="Calibri"/>
          <w:sz w:val="24"/>
          <w:szCs w:val="24"/>
          <w:lang w:val="en-NZ"/>
        </w:rPr>
        <w:t>.</w:t>
      </w:r>
      <w:r w:rsidR="00A35011" w:rsidRPr="002D6544">
        <w:rPr>
          <w:rFonts w:eastAsia="Calibri"/>
          <w:sz w:val="24"/>
          <w:szCs w:val="24"/>
          <w:lang w:val="en-NZ"/>
        </w:rPr>
        <w:t xml:space="preserve"> </w:t>
      </w:r>
      <w:r w:rsidR="00497ECE" w:rsidRPr="002D6544">
        <w:rPr>
          <w:rFonts w:eastAsia="Calibri"/>
          <w:sz w:val="24"/>
          <w:szCs w:val="24"/>
          <w:lang w:val="en-NZ"/>
        </w:rPr>
        <w:t xml:space="preserve">Their prey will be </w:t>
      </w:r>
      <w:r w:rsidR="00B470F6" w:rsidRPr="002D6544">
        <w:rPr>
          <w:rFonts w:eastAsia="Calibri"/>
          <w:sz w:val="24"/>
          <w:szCs w:val="24"/>
          <w:lang w:val="en-NZ"/>
        </w:rPr>
        <w:t>defenceless</w:t>
      </w:r>
      <w:r w:rsidR="00497ECE" w:rsidRPr="002D6544">
        <w:rPr>
          <w:rFonts w:eastAsia="Calibri"/>
          <w:sz w:val="24"/>
          <w:szCs w:val="24"/>
          <w:lang w:val="en-NZ"/>
        </w:rPr>
        <w:t>, unable to resist the onslaught of Gog and his hordes.</w:t>
      </w:r>
      <w:r w:rsidR="00A35011" w:rsidRPr="002D6544">
        <w:rPr>
          <w:rFonts w:eastAsia="Calibri"/>
          <w:sz w:val="24"/>
          <w:szCs w:val="24"/>
          <w:lang w:val="en-NZ"/>
        </w:rPr>
        <w:t xml:space="preserve"> </w:t>
      </w:r>
      <w:r w:rsidR="00497ECE" w:rsidRPr="002D6544">
        <w:rPr>
          <w:rFonts w:eastAsia="Calibri"/>
          <w:sz w:val="24"/>
          <w:szCs w:val="24"/>
          <w:lang w:val="en-NZ"/>
        </w:rPr>
        <w:t xml:space="preserve">The result will be that these vulnerable people will have their possessions </w:t>
      </w:r>
      <w:r w:rsidRPr="002D6544">
        <w:rPr>
          <w:rFonts w:eastAsia="Calibri"/>
          <w:sz w:val="24"/>
          <w:szCs w:val="24"/>
          <w:lang w:val="en-NZ"/>
        </w:rPr>
        <w:t xml:space="preserve">plundered </w:t>
      </w:r>
      <w:r w:rsidR="00497ECE" w:rsidRPr="002D6544">
        <w:rPr>
          <w:rFonts w:eastAsia="Calibri"/>
          <w:sz w:val="24"/>
          <w:szCs w:val="24"/>
          <w:lang w:val="en-NZ"/>
        </w:rPr>
        <w:t>from them: silver and gold, livestock and goods (38:13).</w:t>
      </w:r>
    </w:p>
    <w:p w14:paraId="183393DD" w14:textId="4C25DC59" w:rsidR="005929B5" w:rsidRPr="002D6544" w:rsidRDefault="00497ECE" w:rsidP="00A35011">
      <w:pPr>
        <w:spacing w:after="200" w:line="276" w:lineRule="auto"/>
        <w:rPr>
          <w:rFonts w:eastAsia="Calibri"/>
          <w:sz w:val="24"/>
          <w:szCs w:val="24"/>
          <w:lang w:val="en-NZ"/>
        </w:rPr>
      </w:pPr>
      <w:r w:rsidRPr="002D6544">
        <w:rPr>
          <w:rFonts w:eastAsia="Calibri"/>
          <w:sz w:val="24"/>
          <w:szCs w:val="24"/>
          <w:lang w:val="en-NZ"/>
        </w:rPr>
        <w:t xml:space="preserve">In this regard, Gog and his army are like many evil forces coming against the weak and unprotected. They are indeed </w:t>
      </w:r>
      <w:r w:rsidRPr="00AD53C9">
        <w:rPr>
          <w:rFonts w:eastAsia="Calibri"/>
          <w:sz w:val="24"/>
          <w:szCs w:val="24"/>
          <w:lang w:val="en-NZ"/>
        </w:rPr>
        <w:t>like</w:t>
      </w:r>
      <w:r w:rsidRPr="002D6544">
        <w:rPr>
          <w:rFonts w:eastAsia="Calibri"/>
          <w:sz w:val="24"/>
          <w:szCs w:val="24"/>
          <w:lang w:val="en-NZ"/>
        </w:rPr>
        <w:t xml:space="preserve"> the Goths, the Romans, the Mongols, the Turks, the </w:t>
      </w:r>
      <w:r w:rsidR="00203020" w:rsidRPr="002D6544">
        <w:rPr>
          <w:rFonts w:eastAsia="Calibri"/>
          <w:sz w:val="24"/>
          <w:szCs w:val="24"/>
          <w:lang w:val="en-NZ"/>
        </w:rPr>
        <w:t xml:space="preserve">military forces of the </w:t>
      </w:r>
      <w:r w:rsidRPr="002D6544">
        <w:rPr>
          <w:rFonts w:eastAsia="Calibri"/>
          <w:sz w:val="24"/>
          <w:szCs w:val="24"/>
          <w:lang w:val="en-NZ"/>
        </w:rPr>
        <w:t xml:space="preserve">Russians and the Chinese. </w:t>
      </w:r>
      <w:r w:rsidR="00414540" w:rsidRPr="002D6544">
        <w:rPr>
          <w:rFonts w:eastAsia="Calibri"/>
          <w:sz w:val="24"/>
          <w:szCs w:val="24"/>
          <w:lang w:val="en-NZ"/>
        </w:rPr>
        <w:t xml:space="preserve"> </w:t>
      </w:r>
      <w:r w:rsidR="005929B5" w:rsidRPr="002D6544">
        <w:rPr>
          <w:rFonts w:eastAsia="Calibri"/>
          <w:sz w:val="24"/>
          <w:szCs w:val="24"/>
          <w:lang w:val="en-NZ"/>
        </w:rPr>
        <w:t>Notice though that this evil attack is specifically against God’s people Israel.</w:t>
      </w:r>
      <w:r w:rsidR="00A35011" w:rsidRPr="002D6544">
        <w:rPr>
          <w:rFonts w:eastAsia="Calibri"/>
          <w:sz w:val="24"/>
          <w:szCs w:val="24"/>
          <w:lang w:val="en-NZ"/>
        </w:rPr>
        <w:t xml:space="preserve"> </w:t>
      </w:r>
      <w:r w:rsidR="005929B5" w:rsidRPr="002D6544">
        <w:rPr>
          <w:rFonts w:eastAsia="Calibri"/>
          <w:sz w:val="24"/>
          <w:szCs w:val="24"/>
          <w:lang w:val="en-NZ"/>
        </w:rPr>
        <w:t>In New Testament terms, this is an attack upon Christians, the spiritual descendants of Abraham</w:t>
      </w:r>
      <w:r w:rsidR="00CA2498" w:rsidRPr="002D6544">
        <w:rPr>
          <w:rFonts w:eastAsia="Calibri"/>
          <w:sz w:val="24"/>
          <w:szCs w:val="24"/>
          <w:lang w:val="en-NZ"/>
        </w:rPr>
        <w:t>, the ‘New Israel</w:t>
      </w:r>
      <w:r w:rsidR="00203020" w:rsidRPr="002D6544">
        <w:rPr>
          <w:rFonts w:eastAsia="Calibri"/>
          <w:sz w:val="24"/>
          <w:szCs w:val="24"/>
          <w:lang w:val="en-NZ"/>
        </w:rPr>
        <w:t>’</w:t>
      </w:r>
      <w:r w:rsidR="005929B5" w:rsidRPr="002D6544">
        <w:rPr>
          <w:rFonts w:eastAsia="Calibri"/>
          <w:sz w:val="24"/>
          <w:szCs w:val="24"/>
          <w:lang w:val="en-NZ"/>
        </w:rPr>
        <w:t xml:space="preserve">. It is </w:t>
      </w:r>
      <w:r w:rsidR="00CA2498" w:rsidRPr="002D6544">
        <w:rPr>
          <w:rFonts w:eastAsia="Calibri"/>
          <w:sz w:val="24"/>
          <w:szCs w:val="24"/>
          <w:lang w:val="en-NZ"/>
        </w:rPr>
        <w:t>violent aggression against the church</w:t>
      </w:r>
      <w:r w:rsidR="00AD53C9">
        <w:rPr>
          <w:rFonts w:eastAsia="Calibri"/>
          <w:sz w:val="24"/>
          <w:szCs w:val="24"/>
          <w:lang w:val="en-NZ"/>
        </w:rPr>
        <w:t>. It is an attack upon</w:t>
      </w:r>
      <w:r w:rsidR="004014CA" w:rsidRPr="002D6544">
        <w:rPr>
          <w:rFonts w:eastAsia="Calibri"/>
          <w:sz w:val="24"/>
          <w:szCs w:val="24"/>
          <w:lang w:val="en-NZ"/>
        </w:rPr>
        <w:t xml:space="preserve"> the covenant people of God</w:t>
      </w:r>
      <w:r w:rsidR="00CA2498" w:rsidRPr="002D6544">
        <w:rPr>
          <w:rFonts w:eastAsia="Calibri"/>
          <w:sz w:val="24"/>
          <w:szCs w:val="24"/>
          <w:lang w:val="en-NZ"/>
        </w:rPr>
        <w:t xml:space="preserve">. </w:t>
      </w:r>
    </w:p>
    <w:p w14:paraId="153DA306" w14:textId="1CBDC092" w:rsidR="00CA2498" w:rsidRPr="002D6544" w:rsidRDefault="00CA2498" w:rsidP="00A35011">
      <w:pPr>
        <w:spacing w:after="200" w:line="276" w:lineRule="auto"/>
        <w:rPr>
          <w:rFonts w:eastAsia="Calibri"/>
          <w:sz w:val="24"/>
          <w:szCs w:val="24"/>
          <w:lang w:val="en-NZ"/>
        </w:rPr>
      </w:pPr>
      <w:r w:rsidRPr="002D6544">
        <w:rPr>
          <w:rFonts w:eastAsia="Calibri"/>
          <w:sz w:val="24"/>
          <w:szCs w:val="24"/>
          <w:lang w:val="en-NZ"/>
        </w:rPr>
        <w:t xml:space="preserve">Is </w:t>
      </w:r>
      <w:r w:rsidR="004014CA" w:rsidRPr="002D6544">
        <w:rPr>
          <w:rFonts w:eastAsia="Calibri"/>
          <w:sz w:val="24"/>
          <w:szCs w:val="24"/>
          <w:lang w:val="en-NZ"/>
        </w:rPr>
        <w:t xml:space="preserve">it true then that </w:t>
      </w:r>
      <w:r w:rsidRPr="002D6544">
        <w:rPr>
          <w:rFonts w:eastAsia="Calibri"/>
          <w:sz w:val="24"/>
          <w:szCs w:val="24"/>
          <w:lang w:val="en-NZ"/>
        </w:rPr>
        <w:t>God unable to stop this onslaught against those He call His own?</w:t>
      </w:r>
      <w:r w:rsidR="00A35011" w:rsidRPr="002D6544">
        <w:rPr>
          <w:rFonts w:eastAsia="Calibri"/>
          <w:sz w:val="24"/>
          <w:szCs w:val="24"/>
          <w:lang w:val="en-NZ"/>
        </w:rPr>
        <w:t xml:space="preserve"> </w:t>
      </w:r>
      <w:r w:rsidRPr="002D6544">
        <w:rPr>
          <w:rFonts w:eastAsia="Calibri"/>
          <w:sz w:val="24"/>
          <w:szCs w:val="24"/>
          <w:lang w:val="en-NZ"/>
        </w:rPr>
        <w:t>No</w:t>
      </w:r>
      <w:r w:rsidR="004014CA" w:rsidRPr="002D6544">
        <w:rPr>
          <w:rFonts w:eastAsia="Calibri"/>
          <w:sz w:val="24"/>
          <w:szCs w:val="24"/>
          <w:lang w:val="en-NZ"/>
        </w:rPr>
        <w:t>, not at all!</w:t>
      </w:r>
      <w:r w:rsidR="00A35011" w:rsidRPr="002D6544">
        <w:rPr>
          <w:rFonts w:eastAsia="Calibri"/>
          <w:sz w:val="24"/>
          <w:szCs w:val="24"/>
          <w:lang w:val="en-NZ"/>
        </w:rPr>
        <w:t xml:space="preserve"> </w:t>
      </w:r>
      <w:r w:rsidRPr="002D6544">
        <w:rPr>
          <w:rFonts w:eastAsia="Calibri"/>
          <w:sz w:val="24"/>
          <w:szCs w:val="24"/>
          <w:lang w:val="en-NZ"/>
        </w:rPr>
        <w:t xml:space="preserve">He is almighty and could prevent this evil </w:t>
      </w:r>
      <w:r w:rsidR="00B470F6" w:rsidRPr="002D6544">
        <w:rPr>
          <w:rFonts w:eastAsia="Calibri"/>
          <w:sz w:val="24"/>
          <w:szCs w:val="24"/>
          <w:lang w:val="en-NZ"/>
        </w:rPr>
        <w:t>hostility,</w:t>
      </w:r>
      <w:r w:rsidRPr="002D6544">
        <w:rPr>
          <w:rFonts w:eastAsia="Calibri"/>
          <w:sz w:val="24"/>
          <w:szCs w:val="24"/>
          <w:lang w:val="en-NZ"/>
        </w:rPr>
        <w:t xml:space="preserve"> but He is the One who brings Gog and his army out to attack His </w:t>
      </w:r>
      <w:r w:rsidR="00B56900" w:rsidRPr="002D6544">
        <w:rPr>
          <w:rFonts w:eastAsia="Calibri"/>
          <w:sz w:val="24"/>
          <w:szCs w:val="24"/>
          <w:lang w:val="en-NZ"/>
        </w:rPr>
        <w:t xml:space="preserve">own </w:t>
      </w:r>
      <w:r w:rsidRPr="002D6544">
        <w:rPr>
          <w:rFonts w:eastAsia="Calibri"/>
          <w:sz w:val="24"/>
          <w:szCs w:val="24"/>
          <w:lang w:val="en-NZ"/>
        </w:rPr>
        <w:t>people</w:t>
      </w:r>
      <w:r w:rsidR="00B56900" w:rsidRPr="002D6544">
        <w:rPr>
          <w:rFonts w:eastAsia="Calibri"/>
          <w:sz w:val="24"/>
          <w:szCs w:val="24"/>
          <w:lang w:val="en-NZ"/>
        </w:rPr>
        <w:t>!</w:t>
      </w:r>
      <w:r w:rsidR="00A35011" w:rsidRPr="002D6544">
        <w:rPr>
          <w:rFonts w:eastAsia="Calibri"/>
          <w:sz w:val="24"/>
          <w:szCs w:val="24"/>
          <w:lang w:val="en-NZ"/>
        </w:rPr>
        <w:t xml:space="preserve"> </w:t>
      </w:r>
      <w:r w:rsidR="00B56900" w:rsidRPr="002D6544">
        <w:rPr>
          <w:rFonts w:eastAsia="Calibri"/>
          <w:sz w:val="24"/>
          <w:szCs w:val="24"/>
          <w:lang w:val="en-NZ"/>
        </w:rPr>
        <w:t>Look at 38:16 “</w:t>
      </w:r>
      <w:r w:rsidR="00B56900" w:rsidRPr="002D6544">
        <w:rPr>
          <w:rFonts w:eastAsia="Calibri"/>
          <w:i/>
          <w:sz w:val="24"/>
          <w:szCs w:val="24"/>
          <w:lang w:val="en-NZ"/>
        </w:rPr>
        <w:t>You will come up against my people Israel…</w:t>
      </w:r>
      <w:r w:rsidR="00B56900" w:rsidRPr="002D6544">
        <w:rPr>
          <w:rFonts w:eastAsia="Calibri"/>
          <w:b/>
          <w:i/>
          <w:sz w:val="24"/>
          <w:szCs w:val="24"/>
          <w:lang w:val="en-NZ"/>
        </w:rPr>
        <w:t>I will bring you</w:t>
      </w:r>
      <w:r w:rsidR="00B56900" w:rsidRPr="002D6544">
        <w:rPr>
          <w:rFonts w:eastAsia="Calibri"/>
          <w:i/>
          <w:sz w:val="24"/>
          <w:szCs w:val="24"/>
          <w:lang w:val="en-NZ"/>
        </w:rPr>
        <w:t xml:space="preserve"> against my land</w:t>
      </w:r>
      <w:r w:rsidR="00B56900" w:rsidRPr="002D6544">
        <w:rPr>
          <w:rFonts w:eastAsia="Calibri"/>
          <w:sz w:val="24"/>
          <w:szCs w:val="24"/>
          <w:lang w:val="en-NZ"/>
        </w:rPr>
        <w:t>’</w:t>
      </w:r>
      <w:r w:rsidR="00A35011" w:rsidRPr="002D6544">
        <w:rPr>
          <w:rFonts w:eastAsia="Calibri"/>
          <w:sz w:val="24"/>
          <w:szCs w:val="24"/>
          <w:lang w:val="en-NZ"/>
        </w:rPr>
        <w:t xml:space="preserve">. </w:t>
      </w:r>
      <w:r w:rsidRPr="002D6544">
        <w:rPr>
          <w:rFonts w:eastAsia="Calibri"/>
          <w:sz w:val="24"/>
          <w:szCs w:val="24"/>
          <w:lang w:val="en-NZ"/>
        </w:rPr>
        <w:t>Look at verse 4: “</w:t>
      </w:r>
      <w:r w:rsidRPr="002D6544">
        <w:rPr>
          <w:b/>
          <w:i/>
          <w:sz w:val="24"/>
          <w:szCs w:val="24"/>
          <w:lang w:val="en-NZ" w:eastAsia="en-NZ" w:bidi="he-IL"/>
        </w:rPr>
        <w:t>I will turn you about</w:t>
      </w:r>
      <w:r w:rsidRPr="002D6544">
        <w:rPr>
          <w:i/>
          <w:sz w:val="24"/>
          <w:szCs w:val="24"/>
          <w:lang w:val="en-NZ" w:eastAsia="en-NZ" w:bidi="he-IL"/>
        </w:rPr>
        <w:t xml:space="preserve"> and put hooks into your jaws, and </w:t>
      </w:r>
      <w:r w:rsidRPr="002D6544">
        <w:rPr>
          <w:b/>
          <w:i/>
          <w:sz w:val="24"/>
          <w:szCs w:val="24"/>
          <w:lang w:val="en-NZ" w:eastAsia="en-NZ" w:bidi="he-IL"/>
        </w:rPr>
        <w:t>I will bring you</w:t>
      </w:r>
      <w:r w:rsidRPr="002D6544">
        <w:rPr>
          <w:i/>
          <w:sz w:val="24"/>
          <w:szCs w:val="24"/>
          <w:lang w:val="en-NZ" w:eastAsia="en-NZ" w:bidi="he-IL"/>
        </w:rPr>
        <w:t xml:space="preserve"> out</w:t>
      </w:r>
      <w:r w:rsidR="00B56900" w:rsidRPr="002D6544">
        <w:rPr>
          <w:sz w:val="24"/>
          <w:szCs w:val="24"/>
          <w:lang w:val="en-NZ" w:eastAsia="en-NZ" w:bidi="he-IL"/>
        </w:rPr>
        <w:t>”</w:t>
      </w:r>
      <w:r w:rsidR="00A35011" w:rsidRPr="002D6544">
        <w:rPr>
          <w:sz w:val="24"/>
          <w:szCs w:val="24"/>
          <w:lang w:val="en-NZ" w:eastAsia="en-NZ" w:bidi="he-IL"/>
        </w:rPr>
        <w:t xml:space="preserve">. </w:t>
      </w:r>
      <w:r w:rsidR="00B56900" w:rsidRPr="002D6544">
        <w:rPr>
          <w:rFonts w:eastAsia="Calibri"/>
          <w:sz w:val="24"/>
          <w:szCs w:val="24"/>
          <w:lang w:val="en-NZ"/>
        </w:rPr>
        <w:t>Like a beast on a leash,</w:t>
      </w:r>
      <w:r w:rsidR="004014CA" w:rsidRPr="002D6544">
        <w:rPr>
          <w:rFonts w:eastAsia="Calibri"/>
          <w:sz w:val="24"/>
          <w:szCs w:val="24"/>
          <w:lang w:val="en-NZ"/>
        </w:rPr>
        <w:t xml:space="preserve"> firmly tethered by its jaw,</w:t>
      </w:r>
      <w:r w:rsidR="00B56900" w:rsidRPr="002D6544">
        <w:rPr>
          <w:rFonts w:eastAsia="Calibri"/>
          <w:sz w:val="24"/>
          <w:szCs w:val="24"/>
          <w:lang w:val="en-NZ"/>
        </w:rPr>
        <w:t xml:space="preserve"> Gog is </w:t>
      </w:r>
      <w:r w:rsidR="004014CA" w:rsidRPr="002D6544">
        <w:rPr>
          <w:rFonts w:eastAsia="Calibri"/>
          <w:sz w:val="24"/>
          <w:szCs w:val="24"/>
          <w:lang w:val="en-NZ"/>
        </w:rPr>
        <w:t xml:space="preserve">completely </w:t>
      </w:r>
      <w:r w:rsidR="00B56900" w:rsidRPr="002D6544">
        <w:rPr>
          <w:rFonts w:eastAsia="Calibri"/>
          <w:sz w:val="24"/>
          <w:szCs w:val="24"/>
          <w:lang w:val="en-NZ"/>
        </w:rPr>
        <w:t>under the sovereign control of the Lord.</w:t>
      </w:r>
    </w:p>
    <w:p w14:paraId="7C45DE18" w14:textId="2282D06C" w:rsidR="00B56900" w:rsidRPr="002D6544" w:rsidRDefault="00B56900" w:rsidP="00A35011">
      <w:pPr>
        <w:spacing w:after="200" w:line="276" w:lineRule="auto"/>
        <w:rPr>
          <w:rFonts w:eastAsia="Calibri"/>
          <w:sz w:val="24"/>
          <w:szCs w:val="24"/>
          <w:lang w:val="en-NZ"/>
        </w:rPr>
      </w:pPr>
      <w:bookmarkStart w:id="1" w:name="_Hlk23242367"/>
      <w:r w:rsidRPr="002D6544">
        <w:rPr>
          <w:rFonts w:eastAsia="Calibri"/>
          <w:sz w:val="24"/>
          <w:szCs w:val="24"/>
          <w:lang w:val="en-NZ"/>
        </w:rPr>
        <w:t xml:space="preserve">Imagine a </w:t>
      </w:r>
      <w:r w:rsidR="00AD53C9">
        <w:rPr>
          <w:rFonts w:eastAsia="Calibri"/>
          <w:sz w:val="24"/>
          <w:szCs w:val="24"/>
          <w:lang w:val="en-NZ"/>
        </w:rPr>
        <w:t xml:space="preserve">hungry </w:t>
      </w:r>
      <w:r w:rsidRPr="002D6544">
        <w:rPr>
          <w:rFonts w:eastAsia="Calibri"/>
          <w:sz w:val="24"/>
          <w:szCs w:val="24"/>
          <w:lang w:val="en-NZ"/>
        </w:rPr>
        <w:t xml:space="preserve">lion on a chain. He has some freedom of movement and a degree of free will, even </w:t>
      </w:r>
      <w:r w:rsidR="00B470F6" w:rsidRPr="002D6544">
        <w:rPr>
          <w:rFonts w:eastAsia="Calibri"/>
          <w:sz w:val="24"/>
          <w:szCs w:val="24"/>
          <w:lang w:val="en-NZ"/>
        </w:rPr>
        <w:t>though</w:t>
      </w:r>
      <w:r w:rsidRPr="002D6544">
        <w:rPr>
          <w:rFonts w:eastAsia="Calibri"/>
          <w:sz w:val="24"/>
          <w:szCs w:val="24"/>
          <w:lang w:val="en-NZ"/>
        </w:rPr>
        <w:t xml:space="preserve"> ultimately he is captive. Give him a choice of what to eat for lunch</w:t>
      </w:r>
      <w:r w:rsidR="004014CA" w:rsidRPr="002D6544">
        <w:rPr>
          <w:rFonts w:eastAsia="Calibri"/>
          <w:sz w:val="24"/>
          <w:szCs w:val="24"/>
          <w:lang w:val="en-NZ"/>
        </w:rPr>
        <w:t>. Put</w:t>
      </w:r>
      <w:r w:rsidRPr="002D6544">
        <w:rPr>
          <w:rFonts w:eastAsia="Calibri"/>
          <w:sz w:val="24"/>
          <w:szCs w:val="24"/>
          <w:lang w:val="en-NZ"/>
        </w:rPr>
        <w:t xml:space="preserve"> a large bowl of green salad on one side and a large chuck of raw meat on the other</w:t>
      </w:r>
      <w:r w:rsidR="00203020" w:rsidRPr="002D6544">
        <w:rPr>
          <w:rFonts w:eastAsia="Calibri"/>
          <w:sz w:val="24"/>
          <w:szCs w:val="24"/>
          <w:lang w:val="en-NZ"/>
        </w:rPr>
        <w:t xml:space="preserve"> and give him enough slack in his chain to reach either meal</w:t>
      </w:r>
      <w:r w:rsidRPr="002D6544">
        <w:rPr>
          <w:rFonts w:eastAsia="Calibri"/>
          <w:sz w:val="24"/>
          <w:szCs w:val="24"/>
          <w:lang w:val="en-NZ"/>
        </w:rPr>
        <w:t>. What is he going to do?</w:t>
      </w:r>
      <w:r w:rsidR="00D50838" w:rsidRPr="002D6544">
        <w:rPr>
          <w:rFonts w:eastAsia="Calibri"/>
          <w:sz w:val="24"/>
          <w:szCs w:val="24"/>
          <w:lang w:val="en-NZ"/>
        </w:rPr>
        <w:t xml:space="preserve"> He will act according to his will.</w:t>
      </w:r>
      <w:r w:rsidR="00A35011" w:rsidRPr="002D6544">
        <w:rPr>
          <w:rFonts w:eastAsia="Calibri"/>
          <w:sz w:val="24"/>
          <w:szCs w:val="24"/>
          <w:lang w:val="en-NZ"/>
        </w:rPr>
        <w:t xml:space="preserve"> </w:t>
      </w:r>
      <w:r w:rsidRPr="002D6544">
        <w:rPr>
          <w:rFonts w:eastAsia="Calibri"/>
          <w:sz w:val="24"/>
          <w:szCs w:val="24"/>
          <w:lang w:val="en-NZ"/>
        </w:rPr>
        <w:t>He will always go for the non-vegetarian menu option. That is his nature.</w:t>
      </w:r>
      <w:r w:rsidR="004014CA" w:rsidRPr="002D6544">
        <w:rPr>
          <w:rFonts w:eastAsia="Calibri"/>
          <w:sz w:val="24"/>
          <w:szCs w:val="24"/>
          <w:lang w:val="en-NZ"/>
        </w:rPr>
        <w:t xml:space="preserve"> This outcome is 100% predictable.</w:t>
      </w:r>
      <w:r w:rsidR="00A35011" w:rsidRPr="002D6544">
        <w:rPr>
          <w:rFonts w:eastAsia="Calibri"/>
          <w:sz w:val="24"/>
          <w:szCs w:val="24"/>
          <w:lang w:val="en-NZ"/>
        </w:rPr>
        <w:t xml:space="preserve"> </w:t>
      </w:r>
      <w:r w:rsidR="00AD36A5" w:rsidRPr="002D6544">
        <w:rPr>
          <w:rFonts w:eastAsia="Calibri"/>
          <w:sz w:val="24"/>
          <w:szCs w:val="24"/>
          <w:lang w:val="en-NZ"/>
        </w:rPr>
        <w:t>So,</w:t>
      </w:r>
      <w:r w:rsidRPr="002D6544">
        <w:rPr>
          <w:rFonts w:eastAsia="Calibri"/>
          <w:sz w:val="24"/>
          <w:szCs w:val="24"/>
          <w:lang w:val="en-NZ"/>
        </w:rPr>
        <w:t xml:space="preserve"> it is with evil Gog and his army. They are unholy and if the Lord allows, they will devour His holy people. It is their nature. </w:t>
      </w:r>
      <w:r w:rsidR="00D50838" w:rsidRPr="002D6544">
        <w:rPr>
          <w:rFonts w:eastAsia="Calibri"/>
          <w:sz w:val="24"/>
          <w:szCs w:val="24"/>
          <w:lang w:val="en-NZ"/>
        </w:rPr>
        <w:t>They will act according to their will.</w:t>
      </w:r>
      <w:r w:rsidR="00203020" w:rsidRPr="002D6544">
        <w:rPr>
          <w:rFonts w:eastAsia="Calibri"/>
          <w:sz w:val="24"/>
          <w:szCs w:val="24"/>
          <w:lang w:val="en-NZ"/>
        </w:rPr>
        <w:t xml:space="preserve"> </w:t>
      </w:r>
      <w:r w:rsidR="00AD53C9">
        <w:rPr>
          <w:rFonts w:eastAsia="Calibri"/>
          <w:sz w:val="24"/>
          <w:szCs w:val="24"/>
          <w:lang w:val="en-NZ"/>
        </w:rPr>
        <w:t>As with the hungry lion, t</w:t>
      </w:r>
      <w:r w:rsidR="00203020" w:rsidRPr="002D6544">
        <w:rPr>
          <w:rFonts w:eastAsia="Calibri"/>
          <w:sz w:val="24"/>
          <w:szCs w:val="24"/>
          <w:lang w:val="en-NZ"/>
        </w:rPr>
        <w:t>his outcome is 100% predictable.</w:t>
      </w:r>
    </w:p>
    <w:bookmarkEnd w:id="1"/>
    <w:p w14:paraId="450AF429" w14:textId="7078173B" w:rsidR="00DE3AB4" w:rsidRPr="002D6544" w:rsidRDefault="001B4F6D" w:rsidP="00A35011">
      <w:pPr>
        <w:spacing w:after="200" w:line="276" w:lineRule="auto"/>
        <w:rPr>
          <w:rFonts w:eastAsia="Calibri"/>
          <w:sz w:val="24"/>
          <w:szCs w:val="24"/>
          <w:lang w:val="en-NZ"/>
        </w:rPr>
      </w:pPr>
      <w:r w:rsidRPr="002D6544">
        <w:rPr>
          <w:rFonts w:eastAsia="Calibri"/>
          <w:sz w:val="24"/>
          <w:szCs w:val="24"/>
          <w:lang w:val="en-NZ"/>
        </w:rPr>
        <w:t>Yet in all of this, God is guilty of no evil (ref. WCF5.4)</w:t>
      </w:r>
      <w:r w:rsidR="00A35011" w:rsidRPr="002D6544">
        <w:rPr>
          <w:rFonts w:eastAsia="Calibri"/>
          <w:sz w:val="24"/>
          <w:szCs w:val="24"/>
          <w:lang w:val="en-NZ"/>
        </w:rPr>
        <w:t xml:space="preserve"> </w:t>
      </w:r>
      <w:r w:rsidR="00577EC1" w:rsidRPr="002D6544">
        <w:rPr>
          <w:sz w:val="24"/>
          <w:szCs w:val="24"/>
          <w:lang w:val="en-NZ" w:eastAsia="en-NZ" w:bidi="he-IL"/>
        </w:rPr>
        <w:t>“</w:t>
      </w:r>
      <w:r w:rsidR="00577EC1" w:rsidRPr="002D6544">
        <w:rPr>
          <w:i/>
          <w:sz w:val="24"/>
          <w:szCs w:val="24"/>
          <w:lang w:val="en-NZ" w:eastAsia="en-NZ" w:bidi="he-IL"/>
        </w:rPr>
        <w:t>God is light, and in him is no darkness at all</w:t>
      </w:r>
      <w:r w:rsidR="00577EC1" w:rsidRPr="002D6544">
        <w:rPr>
          <w:sz w:val="24"/>
          <w:szCs w:val="24"/>
          <w:lang w:val="en-NZ" w:eastAsia="en-NZ" w:bidi="he-IL"/>
        </w:rPr>
        <w:t>” (1 John 1:5)</w:t>
      </w:r>
      <w:r w:rsidR="00A35011" w:rsidRPr="002D6544">
        <w:rPr>
          <w:sz w:val="24"/>
          <w:szCs w:val="24"/>
          <w:lang w:val="en-NZ" w:eastAsia="en-NZ" w:bidi="he-IL"/>
        </w:rPr>
        <w:t xml:space="preserve">. </w:t>
      </w:r>
      <w:r w:rsidR="00DE3AB4" w:rsidRPr="002D6544">
        <w:rPr>
          <w:rFonts w:eastAsia="Calibri"/>
          <w:sz w:val="24"/>
          <w:szCs w:val="24"/>
          <w:lang w:val="en-NZ"/>
        </w:rPr>
        <w:t xml:space="preserve">God is not the </w:t>
      </w:r>
      <w:r w:rsidR="00590BD0" w:rsidRPr="002D6544">
        <w:rPr>
          <w:rFonts w:eastAsia="Calibri"/>
          <w:sz w:val="24"/>
          <w:szCs w:val="24"/>
          <w:lang w:val="en-NZ"/>
        </w:rPr>
        <w:t>author or approver of sin (James 1:13)</w:t>
      </w:r>
      <w:r w:rsidR="00A35011" w:rsidRPr="002D6544">
        <w:rPr>
          <w:rFonts w:eastAsia="Calibri"/>
          <w:sz w:val="24"/>
          <w:szCs w:val="24"/>
          <w:lang w:val="en-NZ"/>
        </w:rPr>
        <w:t>.</w:t>
      </w:r>
    </w:p>
    <w:p w14:paraId="448EA112" w14:textId="3AAF3256" w:rsidR="00224230" w:rsidRPr="002D6544" w:rsidRDefault="00590BD0" w:rsidP="00A35011">
      <w:pPr>
        <w:spacing w:after="200" w:line="276" w:lineRule="auto"/>
        <w:rPr>
          <w:rFonts w:eastAsia="Calibri"/>
          <w:b/>
          <w:sz w:val="24"/>
          <w:szCs w:val="24"/>
          <w:lang w:val="en-NZ"/>
        </w:rPr>
      </w:pPr>
      <w:r w:rsidRPr="002D6544">
        <w:rPr>
          <w:rFonts w:eastAsia="Calibri"/>
          <w:sz w:val="24"/>
          <w:szCs w:val="24"/>
          <w:lang w:val="en-NZ"/>
        </w:rPr>
        <w:t>Why then does God allow Gog the freedom to afflict those upon whom He has put His love?</w:t>
      </w:r>
      <w:r w:rsidR="00A35011" w:rsidRPr="002D6544">
        <w:rPr>
          <w:rFonts w:eastAsia="Calibri"/>
          <w:sz w:val="24"/>
          <w:szCs w:val="24"/>
          <w:lang w:val="en-NZ"/>
        </w:rPr>
        <w:t xml:space="preserve"> </w:t>
      </w:r>
      <w:r w:rsidRPr="002D6544">
        <w:rPr>
          <w:rFonts w:eastAsia="Calibri"/>
          <w:sz w:val="24"/>
          <w:szCs w:val="24"/>
          <w:lang w:val="en-NZ"/>
        </w:rPr>
        <w:t>In His words “</w:t>
      </w:r>
      <w:r w:rsidRPr="002D6544">
        <w:rPr>
          <w:rFonts w:eastAsia="Calibri"/>
          <w:i/>
          <w:sz w:val="24"/>
          <w:szCs w:val="24"/>
          <w:lang w:val="en-NZ"/>
        </w:rPr>
        <w:t>That the nations may know me, when through you, O Gog, I vindicate my holiness before their eyes</w:t>
      </w:r>
      <w:r w:rsidRPr="002D6544">
        <w:rPr>
          <w:rFonts w:eastAsia="Calibri"/>
          <w:sz w:val="24"/>
          <w:szCs w:val="24"/>
          <w:lang w:val="en-NZ"/>
        </w:rPr>
        <w:t>” (38:16b)</w:t>
      </w:r>
      <w:r w:rsidR="00A35011" w:rsidRPr="002D6544">
        <w:rPr>
          <w:rFonts w:eastAsia="Calibri"/>
          <w:sz w:val="24"/>
          <w:szCs w:val="24"/>
          <w:lang w:val="en-NZ"/>
        </w:rPr>
        <w:t xml:space="preserve">. </w:t>
      </w:r>
      <w:r w:rsidRPr="002D6544">
        <w:rPr>
          <w:rFonts w:eastAsia="Calibri"/>
          <w:sz w:val="24"/>
          <w:szCs w:val="24"/>
          <w:lang w:val="en-NZ"/>
        </w:rPr>
        <w:t xml:space="preserve">Gog’s evil forces are going to be instruments in the hands of the Lord who will demonstrate His holiness </w:t>
      </w:r>
      <w:r w:rsidR="00203020" w:rsidRPr="002D6544">
        <w:rPr>
          <w:rFonts w:eastAsia="Calibri"/>
          <w:sz w:val="24"/>
          <w:szCs w:val="24"/>
          <w:lang w:val="en-NZ"/>
        </w:rPr>
        <w:t xml:space="preserve">to </w:t>
      </w:r>
      <w:r w:rsidRPr="002D6544">
        <w:rPr>
          <w:rFonts w:eastAsia="Calibri"/>
          <w:sz w:val="24"/>
          <w:szCs w:val="24"/>
          <w:lang w:val="en-NZ"/>
        </w:rPr>
        <w:t>all of humanity</w:t>
      </w:r>
      <w:r w:rsidR="00203020" w:rsidRPr="002D6544">
        <w:rPr>
          <w:rFonts w:eastAsia="Calibri"/>
          <w:sz w:val="24"/>
          <w:szCs w:val="24"/>
          <w:lang w:val="en-NZ"/>
        </w:rPr>
        <w:t>.</w:t>
      </w:r>
      <w:r w:rsidR="00A35011" w:rsidRPr="002D6544">
        <w:rPr>
          <w:rFonts w:eastAsia="Calibri"/>
          <w:sz w:val="24"/>
          <w:szCs w:val="24"/>
          <w:lang w:val="en-NZ"/>
        </w:rPr>
        <w:t xml:space="preserve"> </w:t>
      </w:r>
      <w:r w:rsidR="00203020" w:rsidRPr="002D6544">
        <w:rPr>
          <w:rFonts w:eastAsia="Calibri"/>
          <w:sz w:val="24"/>
          <w:szCs w:val="24"/>
          <w:lang w:val="en-NZ"/>
        </w:rPr>
        <w:t>T</w:t>
      </w:r>
      <w:r w:rsidRPr="002D6544">
        <w:rPr>
          <w:rFonts w:eastAsia="Calibri"/>
          <w:sz w:val="24"/>
          <w:szCs w:val="24"/>
          <w:lang w:val="en-NZ"/>
        </w:rPr>
        <w:t>he remaining parts of our text will help us to understand this more fully.</w:t>
      </w:r>
      <w:r w:rsidR="00A35011" w:rsidRPr="002D6544">
        <w:rPr>
          <w:rFonts w:eastAsia="Calibri"/>
          <w:sz w:val="24"/>
          <w:szCs w:val="24"/>
          <w:lang w:val="en-NZ"/>
        </w:rPr>
        <w:t xml:space="preserve"> </w:t>
      </w:r>
      <w:r w:rsidRPr="002D6544">
        <w:rPr>
          <w:rFonts w:eastAsia="Calibri"/>
          <w:sz w:val="24"/>
          <w:szCs w:val="24"/>
          <w:lang w:val="en-NZ"/>
        </w:rPr>
        <w:t>Which brings us to our second point:</w:t>
      </w:r>
    </w:p>
    <w:p w14:paraId="2EC5F8F8" w14:textId="55568375" w:rsidR="00EB3105" w:rsidRPr="002D6544" w:rsidRDefault="001E1213" w:rsidP="00A35011">
      <w:pPr>
        <w:numPr>
          <w:ilvl w:val="0"/>
          <w:numId w:val="32"/>
        </w:numPr>
        <w:spacing w:after="200" w:line="276" w:lineRule="auto"/>
        <w:rPr>
          <w:rFonts w:eastAsia="Calibri"/>
          <w:b/>
          <w:sz w:val="24"/>
          <w:szCs w:val="24"/>
          <w:lang w:val="en-NZ"/>
        </w:rPr>
      </w:pPr>
      <w:r w:rsidRPr="002D6544">
        <w:rPr>
          <w:rFonts w:eastAsia="Calibri"/>
          <w:b/>
          <w:sz w:val="24"/>
          <w:szCs w:val="24"/>
          <w:lang w:val="en-NZ"/>
        </w:rPr>
        <w:t xml:space="preserve">The </w:t>
      </w:r>
      <w:r w:rsidR="00EE040B" w:rsidRPr="002D6544">
        <w:rPr>
          <w:b/>
          <w:sz w:val="24"/>
          <w:szCs w:val="24"/>
          <w:lang w:val="en-NZ"/>
        </w:rPr>
        <w:t xml:space="preserve">Lord </w:t>
      </w:r>
      <w:r w:rsidR="00B3363F" w:rsidRPr="002D6544">
        <w:rPr>
          <w:b/>
          <w:sz w:val="24"/>
          <w:szCs w:val="24"/>
          <w:lang w:val="en-NZ"/>
        </w:rPr>
        <w:t xml:space="preserve">alone </w:t>
      </w:r>
      <w:r w:rsidR="00EE040B" w:rsidRPr="002D6544">
        <w:rPr>
          <w:b/>
          <w:sz w:val="24"/>
          <w:szCs w:val="24"/>
          <w:lang w:val="en-NZ"/>
        </w:rPr>
        <w:t>defeats Gog’s army</w:t>
      </w:r>
    </w:p>
    <w:p w14:paraId="46D57FD2" w14:textId="34053B43" w:rsidR="00D50838" w:rsidRPr="002D6544" w:rsidRDefault="00212D7E" w:rsidP="00A35011">
      <w:pPr>
        <w:spacing w:after="200" w:line="276" w:lineRule="auto"/>
        <w:rPr>
          <w:sz w:val="24"/>
          <w:szCs w:val="24"/>
          <w:shd w:val="clear" w:color="auto" w:fill="FFFFFF"/>
          <w:lang w:val="en-NZ"/>
        </w:rPr>
      </w:pPr>
      <w:r w:rsidRPr="002D6544">
        <w:rPr>
          <w:sz w:val="24"/>
          <w:szCs w:val="24"/>
          <w:shd w:val="clear" w:color="auto" w:fill="FFFFFF"/>
          <w:lang w:val="en-NZ"/>
        </w:rPr>
        <w:t xml:space="preserve">In August 1914 the British writer H.G. Wells wrote an article titled “The War That Will End War”, about the global conflict which would come to be known as the First World War of 1914-1918. </w:t>
      </w:r>
      <w:r w:rsidR="00792591" w:rsidRPr="002D6544">
        <w:rPr>
          <w:sz w:val="24"/>
          <w:szCs w:val="24"/>
          <w:shd w:val="clear" w:color="auto" w:fill="FFFFFF"/>
          <w:lang w:val="en-NZ"/>
        </w:rPr>
        <w:t>He declared</w:t>
      </w:r>
      <w:r w:rsidRPr="002D6544">
        <w:rPr>
          <w:sz w:val="24"/>
          <w:szCs w:val="24"/>
          <w:shd w:val="clear" w:color="auto" w:fill="FFFFFF"/>
          <w:lang w:val="en-NZ"/>
        </w:rPr>
        <w:t xml:space="preserve"> “</w:t>
      </w:r>
      <w:r w:rsidRPr="008A1E82">
        <w:rPr>
          <w:i/>
          <w:sz w:val="24"/>
          <w:szCs w:val="24"/>
          <w:shd w:val="clear" w:color="auto" w:fill="FFFFFF"/>
          <w:lang w:val="en-NZ"/>
        </w:rPr>
        <w:t>This is already the vastest war in history. It is a war not of nations, but of mankind. It is a war to exorcise a world-madness and end an age… For this is now a war for peace. It aims straight at disarmament. It aims at a settlement that shall stop this sort of thing for ever. Every soldier who fights against Germany now is a crusader against war. This, the greatest of all wars, is not just another war—it is the last war!</w:t>
      </w:r>
      <w:proofErr w:type="gramStart"/>
      <w:r w:rsidRPr="008A1E82">
        <w:rPr>
          <w:i/>
          <w:sz w:val="24"/>
          <w:szCs w:val="24"/>
          <w:shd w:val="clear" w:color="auto" w:fill="FFFFFF"/>
          <w:lang w:val="en-NZ"/>
        </w:rPr>
        <w:t>”</w:t>
      </w:r>
      <w:r w:rsidR="008A1E82">
        <w:rPr>
          <w:i/>
          <w:sz w:val="24"/>
          <w:szCs w:val="24"/>
          <w:shd w:val="clear" w:color="auto" w:fill="FFFFFF"/>
          <w:lang w:val="en-NZ"/>
        </w:rPr>
        <w:t>.</w:t>
      </w:r>
      <w:proofErr w:type="gramEnd"/>
      <w:r w:rsidR="00A35011" w:rsidRPr="002D6544">
        <w:rPr>
          <w:sz w:val="24"/>
          <w:szCs w:val="24"/>
          <w:shd w:val="clear" w:color="auto" w:fill="FFFFFF"/>
          <w:lang w:val="en-NZ"/>
        </w:rPr>
        <w:t xml:space="preserve"> </w:t>
      </w:r>
      <w:r w:rsidRPr="002D6544">
        <w:rPr>
          <w:sz w:val="24"/>
          <w:szCs w:val="24"/>
          <w:shd w:val="clear" w:color="auto" w:fill="FFFFFF"/>
          <w:lang w:val="en-NZ"/>
        </w:rPr>
        <w:t>As the 2nd World War and other military conflicts over the last century sadly confirm, H.G. Wells was too optimistic about the future.</w:t>
      </w:r>
      <w:r w:rsidR="00D50838" w:rsidRPr="002D6544">
        <w:rPr>
          <w:sz w:val="24"/>
          <w:szCs w:val="24"/>
          <w:shd w:val="clear" w:color="auto" w:fill="FFFFFF"/>
          <w:lang w:val="en-NZ"/>
        </w:rPr>
        <w:t xml:space="preserve"> His prophesy about the 1</w:t>
      </w:r>
      <w:r w:rsidR="00D50838" w:rsidRPr="002D6544">
        <w:rPr>
          <w:sz w:val="24"/>
          <w:szCs w:val="24"/>
          <w:shd w:val="clear" w:color="auto" w:fill="FFFFFF"/>
          <w:vertAlign w:val="superscript"/>
          <w:lang w:val="en-NZ"/>
        </w:rPr>
        <w:t xml:space="preserve">st </w:t>
      </w:r>
      <w:r w:rsidR="00D50838" w:rsidRPr="002D6544">
        <w:rPr>
          <w:sz w:val="24"/>
          <w:szCs w:val="24"/>
          <w:shd w:val="clear" w:color="auto" w:fill="FFFFFF"/>
          <w:lang w:val="en-NZ"/>
        </w:rPr>
        <w:t>World War was wrong.</w:t>
      </w:r>
    </w:p>
    <w:p w14:paraId="0C0C3C74" w14:textId="5519AC6E" w:rsidR="00DD6F91" w:rsidRPr="002D6544" w:rsidRDefault="00792591" w:rsidP="00A35011">
      <w:pPr>
        <w:spacing w:after="200" w:line="276" w:lineRule="auto"/>
        <w:rPr>
          <w:rFonts w:eastAsia="Calibri"/>
          <w:sz w:val="24"/>
          <w:szCs w:val="24"/>
          <w:lang w:val="en-NZ"/>
        </w:rPr>
      </w:pPr>
      <w:r w:rsidRPr="002D6544">
        <w:rPr>
          <w:sz w:val="24"/>
          <w:szCs w:val="24"/>
          <w:shd w:val="clear" w:color="auto" w:fill="FFFFFF"/>
          <w:lang w:val="en-NZ"/>
        </w:rPr>
        <w:t>Whereas</w:t>
      </w:r>
      <w:r w:rsidR="002823A7" w:rsidRPr="002D6544">
        <w:rPr>
          <w:sz w:val="24"/>
          <w:szCs w:val="24"/>
          <w:shd w:val="clear" w:color="auto" w:fill="FFFFFF"/>
          <w:lang w:val="en-NZ"/>
        </w:rPr>
        <w:t xml:space="preserve"> </w:t>
      </w:r>
      <w:r w:rsidR="00B55556" w:rsidRPr="002D6544">
        <w:rPr>
          <w:sz w:val="24"/>
          <w:szCs w:val="24"/>
          <w:shd w:val="clear" w:color="auto" w:fill="FFFFFF"/>
          <w:lang w:val="en-NZ"/>
        </w:rPr>
        <w:t xml:space="preserve">the conflict described in our text is </w:t>
      </w:r>
      <w:r w:rsidR="00812944" w:rsidRPr="002D6544">
        <w:rPr>
          <w:sz w:val="24"/>
          <w:szCs w:val="24"/>
          <w:shd w:val="clear" w:color="auto" w:fill="FFFFFF"/>
          <w:lang w:val="en-NZ"/>
        </w:rPr>
        <w:t xml:space="preserve">the </w:t>
      </w:r>
      <w:r w:rsidR="009C7B2B" w:rsidRPr="002D6544">
        <w:rPr>
          <w:sz w:val="24"/>
          <w:szCs w:val="24"/>
          <w:shd w:val="clear" w:color="auto" w:fill="FFFFFF"/>
          <w:lang w:val="en-NZ"/>
        </w:rPr>
        <w:t>L</w:t>
      </w:r>
      <w:r w:rsidR="00812944" w:rsidRPr="002D6544">
        <w:rPr>
          <w:sz w:val="24"/>
          <w:szCs w:val="24"/>
          <w:shd w:val="clear" w:color="auto" w:fill="FFFFFF"/>
          <w:lang w:val="en-NZ"/>
        </w:rPr>
        <w:t xml:space="preserve">ast </w:t>
      </w:r>
      <w:r w:rsidR="009C7B2B" w:rsidRPr="002D6544">
        <w:rPr>
          <w:sz w:val="24"/>
          <w:szCs w:val="24"/>
          <w:shd w:val="clear" w:color="auto" w:fill="FFFFFF"/>
          <w:lang w:val="en-NZ"/>
        </w:rPr>
        <w:t>W</w:t>
      </w:r>
      <w:r w:rsidR="00812944" w:rsidRPr="002D6544">
        <w:rPr>
          <w:sz w:val="24"/>
          <w:szCs w:val="24"/>
          <w:shd w:val="clear" w:color="auto" w:fill="FFFFFF"/>
          <w:lang w:val="en-NZ"/>
        </w:rPr>
        <w:t xml:space="preserve">ar </w:t>
      </w:r>
      <w:r w:rsidR="00B55556" w:rsidRPr="002D6544">
        <w:rPr>
          <w:sz w:val="24"/>
          <w:szCs w:val="24"/>
          <w:shd w:val="clear" w:color="auto" w:fill="FFFFFF"/>
          <w:lang w:val="en-NZ"/>
        </w:rPr>
        <w:t>because it will end in the complete defeat of Gog’s army</w:t>
      </w:r>
      <w:r w:rsidR="007A453B">
        <w:rPr>
          <w:sz w:val="24"/>
          <w:szCs w:val="24"/>
          <w:shd w:val="clear" w:color="auto" w:fill="FFFFFF"/>
          <w:lang w:val="en-NZ"/>
        </w:rPr>
        <w:t xml:space="preserve">; </w:t>
      </w:r>
      <w:r w:rsidR="002823A7" w:rsidRPr="002D6544">
        <w:rPr>
          <w:sz w:val="24"/>
          <w:szCs w:val="24"/>
          <w:shd w:val="clear" w:color="auto" w:fill="FFFFFF"/>
          <w:lang w:val="en-NZ"/>
        </w:rPr>
        <w:t>a hostile force</w:t>
      </w:r>
      <w:r w:rsidR="008C161A" w:rsidRPr="002D6544">
        <w:rPr>
          <w:sz w:val="24"/>
          <w:szCs w:val="24"/>
          <w:shd w:val="clear" w:color="auto" w:fill="FFFFFF"/>
          <w:lang w:val="en-NZ"/>
        </w:rPr>
        <w:t xml:space="preserve"> utterly</w:t>
      </w:r>
      <w:r w:rsidR="002823A7" w:rsidRPr="002D6544">
        <w:rPr>
          <w:sz w:val="24"/>
          <w:szCs w:val="24"/>
          <w:shd w:val="clear" w:color="auto" w:fill="FFFFFF"/>
          <w:lang w:val="en-NZ"/>
        </w:rPr>
        <w:t xml:space="preserve"> opposed to God’s people</w:t>
      </w:r>
      <w:r w:rsidR="004C6C85" w:rsidRPr="002D6544">
        <w:rPr>
          <w:sz w:val="24"/>
          <w:szCs w:val="24"/>
          <w:shd w:val="clear" w:color="auto" w:fill="FFFFFF"/>
          <w:lang w:val="en-NZ"/>
        </w:rPr>
        <w:t>.</w:t>
      </w:r>
      <w:r w:rsidR="00A35011" w:rsidRPr="002D6544">
        <w:rPr>
          <w:sz w:val="24"/>
          <w:szCs w:val="24"/>
          <w:shd w:val="clear" w:color="auto" w:fill="FFFFFF"/>
          <w:lang w:val="en-NZ"/>
        </w:rPr>
        <w:t xml:space="preserve"> </w:t>
      </w:r>
      <w:r w:rsidR="00D50838" w:rsidRPr="002D6544">
        <w:rPr>
          <w:sz w:val="24"/>
          <w:szCs w:val="24"/>
          <w:shd w:val="clear" w:color="auto" w:fill="FFFFFF"/>
          <w:lang w:val="en-NZ"/>
        </w:rPr>
        <w:t>This prophesy comes from the Lord’s reliable prophet Ezekiel.</w:t>
      </w:r>
      <w:r w:rsidR="00A35011" w:rsidRPr="002D6544">
        <w:rPr>
          <w:sz w:val="24"/>
          <w:szCs w:val="24"/>
          <w:shd w:val="clear" w:color="auto" w:fill="FFFFFF"/>
          <w:lang w:val="en-NZ"/>
        </w:rPr>
        <w:t xml:space="preserve"> </w:t>
      </w:r>
      <w:r w:rsidR="008C161A" w:rsidRPr="002D6544">
        <w:rPr>
          <w:rFonts w:eastAsia="Calibri"/>
          <w:sz w:val="24"/>
          <w:szCs w:val="24"/>
          <w:lang w:val="en-NZ"/>
        </w:rPr>
        <w:t xml:space="preserve">As we have seen in our first point, </w:t>
      </w:r>
      <w:r w:rsidR="007556A5" w:rsidRPr="002D6544">
        <w:rPr>
          <w:rFonts w:eastAsia="Calibri"/>
          <w:sz w:val="24"/>
          <w:szCs w:val="24"/>
          <w:lang w:val="en-NZ"/>
        </w:rPr>
        <w:t xml:space="preserve">Gog is </w:t>
      </w:r>
      <w:r w:rsidR="0097774D" w:rsidRPr="002D6544">
        <w:rPr>
          <w:rFonts w:eastAsia="Calibri"/>
          <w:sz w:val="24"/>
          <w:szCs w:val="24"/>
          <w:lang w:val="en-NZ"/>
        </w:rPr>
        <w:t>to be used by the Lord for His perfect purposes, but that does not mean the Lord is for Gog,</w:t>
      </w:r>
      <w:r w:rsidR="008A7A19" w:rsidRPr="002D6544">
        <w:rPr>
          <w:rFonts w:eastAsia="Calibri"/>
          <w:sz w:val="24"/>
          <w:szCs w:val="24"/>
          <w:lang w:val="en-NZ"/>
        </w:rPr>
        <w:t xml:space="preserve"> in fact</w:t>
      </w:r>
      <w:r w:rsidR="0097774D" w:rsidRPr="002D6544">
        <w:rPr>
          <w:rFonts w:eastAsia="Calibri"/>
          <w:sz w:val="24"/>
          <w:szCs w:val="24"/>
          <w:lang w:val="en-NZ"/>
        </w:rPr>
        <w:t xml:space="preserve"> quite the opposite</w:t>
      </w:r>
      <w:r w:rsidR="002F7D20" w:rsidRPr="002D6544">
        <w:rPr>
          <w:rFonts w:eastAsia="Calibri"/>
          <w:sz w:val="24"/>
          <w:szCs w:val="24"/>
          <w:lang w:val="en-NZ"/>
        </w:rPr>
        <w:t xml:space="preserve"> as we see in 38:18:</w:t>
      </w:r>
      <w:r w:rsidR="00A35011" w:rsidRPr="002D6544">
        <w:rPr>
          <w:rFonts w:eastAsia="Calibri"/>
          <w:sz w:val="24"/>
          <w:szCs w:val="24"/>
          <w:lang w:val="en-NZ"/>
        </w:rPr>
        <w:t xml:space="preserve"> </w:t>
      </w:r>
      <w:r w:rsidR="002F7D20" w:rsidRPr="002D6544">
        <w:rPr>
          <w:sz w:val="24"/>
          <w:szCs w:val="24"/>
          <w:lang w:val="en-NZ" w:eastAsia="en-NZ" w:bidi="he-IL"/>
        </w:rPr>
        <w:t>“</w:t>
      </w:r>
      <w:r w:rsidR="002F7D20" w:rsidRPr="002D6544">
        <w:rPr>
          <w:i/>
          <w:sz w:val="24"/>
          <w:szCs w:val="24"/>
          <w:lang w:val="en-NZ" w:eastAsia="en-NZ" w:bidi="he-IL"/>
        </w:rPr>
        <w:t>But on that day, the day that Gog shall come against the land of Israel, declares the Lord GOD, my wrath will be roused in my anger</w:t>
      </w:r>
      <w:r w:rsidR="002F7D20" w:rsidRPr="002D6544">
        <w:rPr>
          <w:sz w:val="24"/>
          <w:szCs w:val="24"/>
          <w:lang w:val="en-NZ" w:eastAsia="en-NZ" w:bidi="he-IL"/>
        </w:rPr>
        <w:t>”.</w:t>
      </w:r>
      <w:r w:rsidR="00A35011" w:rsidRPr="002D6544">
        <w:rPr>
          <w:sz w:val="24"/>
          <w:szCs w:val="24"/>
          <w:lang w:val="en-NZ" w:eastAsia="en-NZ" w:bidi="he-IL"/>
        </w:rPr>
        <w:t xml:space="preserve"> </w:t>
      </w:r>
      <w:r w:rsidR="00DD6F91" w:rsidRPr="002D6544">
        <w:rPr>
          <w:rFonts w:eastAsia="Calibri"/>
          <w:sz w:val="24"/>
          <w:szCs w:val="24"/>
          <w:lang w:val="en-NZ"/>
        </w:rPr>
        <w:t xml:space="preserve">Gog and his army will come upon God’s </w:t>
      </w:r>
      <w:r w:rsidR="00B470F6" w:rsidRPr="002D6544">
        <w:rPr>
          <w:rFonts w:eastAsia="Calibri"/>
          <w:sz w:val="24"/>
          <w:szCs w:val="24"/>
          <w:lang w:val="en-NZ"/>
        </w:rPr>
        <w:t>defenceless</w:t>
      </w:r>
      <w:r w:rsidR="00DD6F91" w:rsidRPr="002D6544">
        <w:rPr>
          <w:rFonts w:eastAsia="Calibri"/>
          <w:sz w:val="24"/>
          <w:szCs w:val="24"/>
          <w:lang w:val="en-NZ"/>
        </w:rPr>
        <w:t xml:space="preserve"> people, but they will be defeated, not by the</w:t>
      </w:r>
      <w:r w:rsidR="005041BC" w:rsidRPr="002D6544">
        <w:rPr>
          <w:rFonts w:eastAsia="Calibri"/>
          <w:sz w:val="24"/>
          <w:szCs w:val="24"/>
          <w:lang w:val="en-NZ"/>
        </w:rPr>
        <w:t>se</w:t>
      </w:r>
      <w:r w:rsidR="00DD6F91" w:rsidRPr="002D6544">
        <w:rPr>
          <w:rFonts w:eastAsia="Calibri"/>
          <w:sz w:val="24"/>
          <w:szCs w:val="24"/>
          <w:lang w:val="en-NZ"/>
        </w:rPr>
        <w:t xml:space="preserve"> </w:t>
      </w:r>
      <w:r w:rsidR="007A453B">
        <w:rPr>
          <w:rFonts w:eastAsia="Calibri"/>
          <w:sz w:val="24"/>
          <w:szCs w:val="24"/>
          <w:lang w:val="en-NZ"/>
        </w:rPr>
        <w:t xml:space="preserve">weak </w:t>
      </w:r>
      <w:r w:rsidR="00DD6F91" w:rsidRPr="002D6544">
        <w:rPr>
          <w:rFonts w:eastAsia="Calibri"/>
          <w:sz w:val="24"/>
          <w:szCs w:val="24"/>
          <w:lang w:val="en-NZ"/>
        </w:rPr>
        <w:t>people themselves, but by the Lord their God</w:t>
      </w:r>
      <w:r w:rsidR="005041BC" w:rsidRPr="002D6544">
        <w:rPr>
          <w:rFonts w:eastAsia="Calibri"/>
          <w:sz w:val="24"/>
          <w:szCs w:val="24"/>
          <w:lang w:val="en-NZ"/>
        </w:rPr>
        <w:t xml:space="preserve"> as He powerfully intervenes</w:t>
      </w:r>
      <w:r w:rsidR="00DD6F91" w:rsidRPr="002D6544">
        <w:rPr>
          <w:rFonts w:eastAsia="Calibri"/>
          <w:sz w:val="24"/>
          <w:szCs w:val="24"/>
          <w:lang w:val="en-NZ"/>
        </w:rPr>
        <w:t>.</w:t>
      </w:r>
      <w:r w:rsidR="00A35011" w:rsidRPr="002D6544">
        <w:rPr>
          <w:rFonts w:eastAsia="Calibri"/>
          <w:sz w:val="24"/>
          <w:szCs w:val="24"/>
          <w:lang w:val="en-NZ"/>
        </w:rPr>
        <w:t xml:space="preserve"> </w:t>
      </w:r>
      <w:r w:rsidR="00D03B95" w:rsidRPr="002D6544">
        <w:rPr>
          <w:rFonts w:eastAsia="Calibri"/>
          <w:sz w:val="24"/>
          <w:szCs w:val="24"/>
          <w:lang w:val="en-NZ"/>
        </w:rPr>
        <w:t>God will bring the natural forces of His creation against the enemy of His covenant people to destroy them.</w:t>
      </w:r>
      <w:r w:rsidR="00A35011" w:rsidRPr="002D6544">
        <w:rPr>
          <w:rFonts w:eastAsia="Calibri"/>
          <w:sz w:val="24"/>
          <w:szCs w:val="24"/>
          <w:lang w:val="en-NZ"/>
        </w:rPr>
        <w:t xml:space="preserve"> </w:t>
      </w:r>
      <w:r w:rsidR="00DD6F91" w:rsidRPr="002D6544">
        <w:rPr>
          <w:rFonts w:eastAsia="Calibri"/>
          <w:sz w:val="24"/>
          <w:szCs w:val="24"/>
          <w:lang w:val="en-NZ"/>
        </w:rPr>
        <w:t>He will bring a great earthquake causing mountains to fall</w:t>
      </w:r>
      <w:r w:rsidR="00AD72A7" w:rsidRPr="002D6544">
        <w:rPr>
          <w:rFonts w:eastAsia="Calibri"/>
          <w:sz w:val="24"/>
          <w:szCs w:val="24"/>
          <w:lang w:val="en-NZ"/>
        </w:rPr>
        <w:t xml:space="preserve"> (cf. Acts 16.26)</w:t>
      </w:r>
      <w:r w:rsidR="00725380" w:rsidRPr="002D6544">
        <w:rPr>
          <w:rFonts w:eastAsia="Calibri"/>
          <w:sz w:val="24"/>
          <w:szCs w:val="24"/>
          <w:lang w:val="en-NZ"/>
        </w:rPr>
        <w:t>.</w:t>
      </w:r>
      <w:r w:rsidR="00DD6F91" w:rsidRPr="002D6544">
        <w:rPr>
          <w:rFonts w:eastAsia="Calibri"/>
          <w:sz w:val="24"/>
          <w:szCs w:val="24"/>
          <w:lang w:val="en-NZ"/>
        </w:rPr>
        <w:t xml:space="preserve"> </w:t>
      </w:r>
      <w:r w:rsidR="00A35011" w:rsidRPr="002D6544">
        <w:rPr>
          <w:rFonts w:eastAsia="Calibri"/>
          <w:sz w:val="24"/>
          <w:szCs w:val="24"/>
          <w:lang w:val="en-NZ"/>
        </w:rPr>
        <w:t xml:space="preserve"> </w:t>
      </w:r>
      <w:r w:rsidR="00DD6F91" w:rsidRPr="002D6544">
        <w:rPr>
          <w:rFonts w:eastAsia="Calibri"/>
          <w:sz w:val="24"/>
          <w:szCs w:val="24"/>
          <w:lang w:val="en-NZ"/>
        </w:rPr>
        <w:t>He will thereby bring great confusion to Gog’s army so that they will turn upon one another (38:21)</w:t>
      </w:r>
      <w:r w:rsidR="00725380" w:rsidRPr="002D6544">
        <w:rPr>
          <w:rFonts w:eastAsia="Calibri"/>
          <w:sz w:val="24"/>
          <w:szCs w:val="24"/>
          <w:lang w:val="en-NZ"/>
        </w:rPr>
        <w:t>.</w:t>
      </w:r>
      <w:r w:rsidR="00A35011" w:rsidRPr="002D6544">
        <w:rPr>
          <w:rFonts w:eastAsia="Calibri"/>
          <w:sz w:val="24"/>
          <w:szCs w:val="24"/>
          <w:lang w:val="en-NZ"/>
        </w:rPr>
        <w:t xml:space="preserve"> </w:t>
      </w:r>
      <w:r w:rsidR="00DD6F91" w:rsidRPr="002D6544">
        <w:rPr>
          <w:rFonts w:eastAsia="Calibri"/>
          <w:sz w:val="24"/>
          <w:szCs w:val="24"/>
          <w:lang w:val="en-NZ"/>
        </w:rPr>
        <w:t xml:space="preserve">God’s judgement against Gog and his forces will be seen in </w:t>
      </w:r>
      <w:r w:rsidR="00A44E79" w:rsidRPr="002D6544">
        <w:rPr>
          <w:rFonts w:eastAsia="Calibri"/>
          <w:sz w:val="24"/>
          <w:szCs w:val="24"/>
          <w:lang w:val="en-NZ"/>
        </w:rPr>
        <w:t xml:space="preserve">disease, bloodshed, torrential rains, hailstones, fire and sulfur (38.22). </w:t>
      </w:r>
    </w:p>
    <w:p w14:paraId="3A308E3F" w14:textId="77777777" w:rsidR="00A35011" w:rsidRPr="002D6544" w:rsidRDefault="00AD72A7" w:rsidP="00A35011">
      <w:pPr>
        <w:spacing w:after="200" w:line="276" w:lineRule="auto"/>
        <w:rPr>
          <w:rFonts w:eastAsia="Calibri"/>
          <w:sz w:val="24"/>
          <w:szCs w:val="24"/>
          <w:lang w:val="en-NZ"/>
        </w:rPr>
      </w:pPr>
      <w:r w:rsidRPr="002D6544">
        <w:rPr>
          <w:rFonts w:eastAsia="Calibri"/>
          <w:sz w:val="24"/>
          <w:szCs w:val="24"/>
          <w:lang w:val="en-NZ"/>
        </w:rPr>
        <w:t>He promises to remove the weapons of conflict from Gog (39.3), sending fire on Magog (39:6).</w:t>
      </w:r>
      <w:r w:rsidR="00A35011" w:rsidRPr="002D6544">
        <w:rPr>
          <w:rFonts w:eastAsia="Calibri"/>
          <w:sz w:val="24"/>
          <w:szCs w:val="24"/>
          <w:lang w:val="en-NZ"/>
        </w:rPr>
        <w:t xml:space="preserve"> </w:t>
      </w:r>
      <w:r w:rsidR="00D03B95" w:rsidRPr="002D6544">
        <w:rPr>
          <w:rFonts w:eastAsia="Calibri"/>
          <w:sz w:val="24"/>
          <w:szCs w:val="24"/>
          <w:lang w:val="en-NZ"/>
        </w:rPr>
        <w:t xml:space="preserve">The bodies of the slain enemies of the Lord’s people will become food for birds of prey and </w:t>
      </w:r>
      <w:r w:rsidR="0001629A" w:rsidRPr="002D6544">
        <w:rPr>
          <w:rFonts w:eastAsia="Calibri"/>
          <w:sz w:val="24"/>
          <w:szCs w:val="24"/>
          <w:lang w:val="en-NZ"/>
        </w:rPr>
        <w:t xml:space="preserve">for </w:t>
      </w:r>
      <w:r w:rsidR="00D03B95" w:rsidRPr="002D6544">
        <w:rPr>
          <w:rFonts w:eastAsia="Calibri"/>
          <w:sz w:val="24"/>
          <w:szCs w:val="24"/>
          <w:lang w:val="en-NZ"/>
        </w:rPr>
        <w:t>wild animals (39:4-5)</w:t>
      </w:r>
      <w:r w:rsidR="00A35011" w:rsidRPr="002D6544">
        <w:rPr>
          <w:rFonts w:eastAsia="Calibri"/>
          <w:sz w:val="24"/>
          <w:szCs w:val="24"/>
          <w:lang w:val="en-NZ"/>
        </w:rPr>
        <w:t xml:space="preserve">. </w:t>
      </w:r>
      <w:r w:rsidR="008A7A19" w:rsidRPr="002D6544">
        <w:rPr>
          <w:rFonts w:eastAsia="Calibri"/>
          <w:sz w:val="24"/>
          <w:szCs w:val="24"/>
          <w:lang w:val="en-NZ"/>
        </w:rPr>
        <w:t>The Lord will offer up a ‘sacrificial feast’ of the flesh and blood of ‘</w:t>
      </w:r>
      <w:r w:rsidR="008A7A19" w:rsidRPr="002D6544">
        <w:rPr>
          <w:rFonts w:eastAsia="Calibri"/>
          <w:i/>
          <w:sz w:val="24"/>
          <w:szCs w:val="24"/>
          <w:lang w:val="en-NZ"/>
        </w:rPr>
        <w:t>horses and charioteers, mighty men and all kinds of warriors</w:t>
      </w:r>
      <w:r w:rsidR="008A7A19" w:rsidRPr="002D6544">
        <w:rPr>
          <w:rFonts w:eastAsia="Calibri"/>
          <w:sz w:val="24"/>
          <w:szCs w:val="24"/>
          <w:lang w:val="en-NZ"/>
        </w:rPr>
        <w:t>’ (39:20)</w:t>
      </w:r>
      <w:r w:rsidR="008B76D8" w:rsidRPr="002D6544">
        <w:rPr>
          <w:rFonts w:eastAsia="Calibri"/>
          <w:sz w:val="24"/>
          <w:szCs w:val="24"/>
          <w:lang w:val="en-NZ"/>
        </w:rPr>
        <w:t>.</w:t>
      </w:r>
      <w:r w:rsidR="00A35011" w:rsidRPr="002D6544">
        <w:rPr>
          <w:rFonts w:eastAsia="Calibri"/>
          <w:sz w:val="24"/>
          <w:szCs w:val="24"/>
          <w:lang w:val="en-NZ"/>
        </w:rPr>
        <w:t xml:space="preserve"> </w:t>
      </w:r>
      <w:r w:rsidR="0001629A" w:rsidRPr="002D6544">
        <w:rPr>
          <w:rFonts w:eastAsia="Calibri"/>
          <w:sz w:val="24"/>
          <w:szCs w:val="24"/>
          <w:lang w:val="en-NZ"/>
        </w:rPr>
        <w:t>The book of Revela</w:t>
      </w:r>
      <w:r w:rsidR="002823A7" w:rsidRPr="002D6544">
        <w:rPr>
          <w:rFonts w:eastAsia="Calibri"/>
          <w:sz w:val="24"/>
          <w:szCs w:val="24"/>
          <w:lang w:val="en-NZ"/>
        </w:rPr>
        <w:t xml:space="preserve">tion describes this </w:t>
      </w:r>
      <w:r w:rsidR="008C161A" w:rsidRPr="002D6544">
        <w:rPr>
          <w:rFonts w:eastAsia="Calibri"/>
          <w:sz w:val="24"/>
          <w:szCs w:val="24"/>
          <w:lang w:val="en-NZ"/>
        </w:rPr>
        <w:t>L</w:t>
      </w:r>
      <w:r w:rsidR="002823A7" w:rsidRPr="002D6544">
        <w:rPr>
          <w:rFonts w:eastAsia="Calibri"/>
          <w:sz w:val="24"/>
          <w:szCs w:val="24"/>
          <w:lang w:val="en-NZ"/>
        </w:rPr>
        <w:t xml:space="preserve">ast </w:t>
      </w:r>
      <w:r w:rsidR="008C161A" w:rsidRPr="002D6544">
        <w:rPr>
          <w:rFonts w:eastAsia="Calibri"/>
          <w:sz w:val="24"/>
          <w:szCs w:val="24"/>
          <w:lang w:val="en-NZ"/>
        </w:rPr>
        <w:t>W</w:t>
      </w:r>
      <w:r w:rsidR="002823A7" w:rsidRPr="002D6544">
        <w:rPr>
          <w:rFonts w:eastAsia="Calibri"/>
          <w:sz w:val="24"/>
          <w:szCs w:val="24"/>
          <w:lang w:val="en-NZ"/>
        </w:rPr>
        <w:t>ar</w:t>
      </w:r>
      <w:r w:rsidR="0001629A" w:rsidRPr="002D6544">
        <w:rPr>
          <w:rFonts w:eastAsia="Calibri"/>
          <w:sz w:val="24"/>
          <w:szCs w:val="24"/>
          <w:lang w:val="en-NZ"/>
        </w:rPr>
        <w:t xml:space="preserve"> identifying the forces of evil through which Satan’s power is unleashed against the people of God.</w:t>
      </w:r>
      <w:r w:rsidR="00A35011" w:rsidRPr="002D6544">
        <w:rPr>
          <w:rFonts w:eastAsia="Calibri"/>
          <w:sz w:val="24"/>
          <w:szCs w:val="24"/>
          <w:lang w:val="en-NZ"/>
        </w:rPr>
        <w:t xml:space="preserve"> </w:t>
      </w:r>
    </w:p>
    <w:p w14:paraId="4C0AA38C" w14:textId="34D47007" w:rsidR="005A6653" w:rsidRPr="002D6544" w:rsidRDefault="00792591" w:rsidP="00A35011">
      <w:pPr>
        <w:spacing w:after="200" w:line="276" w:lineRule="auto"/>
        <w:rPr>
          <w:rFonts w:eastAsia="Calibri"/>
          <w:sz w:val="24"/>
          <w:szCs w:val="24"/>
          <w:lang w:val="en-NZ"/>
        </w:rPr>
      </w:pPr>
      <w:r w:rsidRPr="002D6544">
        <w:rPr>
          <w:rFonts w:eastAsia="Calibri"/>
          <w:sz w:val="24"/>
          <w:szCs w:val="24"/>
          <w:lang w:val="en-NZ"/>
        </w:rPr>
        <w:t>Behind the army of Gog is the ultimate enemy of God’s people</w:t>
      </w:r>
      <w:r w:rsidR="007F7FC6">
        <w:rPr>
          <w:rFonts w:eastAsia="Calibri"/>
          <w:sz w:val="24"/>
          <w:szCs w:val="24"/>
          <w:lang w:val="en-NZ"/>
        </w:rPr>
        <w:t>;</w:t>
      </w:r>
      <w:r w:rsidRPr="002D6544">
        <w:rPr>
          <w:rFonts w:eastAsia="Calibri"/>
          <w:sz w:val="24"/>
          <w:szCs w:val="24"/>
          <w:lang w:val="en-NZ"/>
        </w:rPr>
        <w:t xml:space="preserve"> the Devil, the Great Deceiver.</w:t>
      </w:r>
      <w:r w:rsidR="00A35011" w:rsidRPr="002D6544">
        <w:rPr>
          <w:rFonts w:eastAsia="Calibri"/>
          <w:sz w:val="24"/>
          <w:szCs w:val="24"/>
          <w:lang w:val="en-NZ"/>
        </w:rPr>
        <w:t xml:space="preserve"> </w:t>
      </w:r>
      <w:r w:rsidR="0001629A" w:rsidRPr="002D6544">
        <w:rPr>
          <w:rFonts w:eastAsia="Calibri"/>
          <w:sz w:val="24"/>
          <w:szCs w:val="24"/>
          <w:lang w:val="en-NZ"/>
        </w:rPr>
        <w:t>Revelation 20:8</w:t>
      </w:r>
      <w:r w:rsidRPr="002D6544">
        <w:rPr>
          <w:rFonts w:eastAsia="Calibri"/>
          <w:sz w:val="24"/>
          <w:szCs w:val="24"/>
          <w:lang w:val="en-NZ"/>
        </w:rPr>
        <w:t>-9</w:t>
      </w:r>
      <w:r w:rsidR="0001629A" w:rsidRPr="002D6544">
        <w:rPr>
          <w:rFonts w:eastAsia="Calibri"/>
          <w:sz w:val="24"/>
          <w:szCs w:val="24"/>
          <w:lang w:val="en-NZ"/>
        </w:rPr>
        <w:t xml:space="preserve"> describes the great battle w</w:t>
      </w:r>
      <w:r w:rsidRPr="002D6544">
        <w:rPr>
          <w:rFonts w:eastAsia="Calibri"/>
          <w:sz w:val="24"/>
          <w:szCs w:val="24"/>
          <w:lang w:val="en-NZ"/>
        </w:rPr>
        <w:t xml:space="preserve">hen the forces of Satan </w:t>
      </w:r>
      <w:r w:rsidR="00B470F6" w:rsidRPr="002D6544">
        <w:rPr>
          <w:rFonts w:eastAsia="Calibri"/>
          <w:sz w:val="24"/>
          <w:szCs w:val="24"/>
          <w:lang w:val="en-NZ"/>
        </w:rPr>
        <w:t>“</w:t>
      </w:r>
      <w:r w:rsidRPr="007F7FC6">
        <w:rPr>
          <w:i/>
          <w:sz w:val="24"/>
          <w:szCs w:val="24"/>
          <w:lang w:val="en-NZ" w:eastAsia="en-NZ" w:bidi="he-IL"/>
        </w:rPr>
        <w:t>will come out to deceive the nations that are at the four corners of the earth, Gog and Magog, to gather them for battle; their number is like the sand of the sea. And they marched up over the broad plain of the earth and surrounded the camp of the saints and the beloved city</w:t>
      </w:r>
      <w:r w:rsidRPr="002D6544">
        <w:rPr>
          <w:sz w:val="24"/>
          <w:szCs w:val="24"/>
          <w:lang w:val="en-NZ" w:eastAsia="en-NZ" w:bidi="he-IL"/>
        </w:rPr>
        <w:t>” (Rev 20:8-9)</w:t>
      </w:r>
      <w:r w:rsidR="00A35011" w:rsidRPr="002D6544">
        <w:rPr>
          <w:sz w:val="24"/>
          <w:szCs w:val="24"/>
          <w:lang w:val="en-NZ" w:eastAsia="en-NZ" w:bidi="he-IL"/>
        </w:rPr>
        <w:t xml:space="preserve">. </w:t>
      </w:r>
      <w:r w:rsidR="005A6653" w:rsidRPr="002D6544">
        <w:rPr>
          <w:rFonts w:eastAsia="Calibri"/>
          <w:sz w:val="24"/>
          <w:szCs w:val="24"/>
          <w:lang w:val="en-NZ"/>
        </w:rPr>
        <w:t xml:space="preserve">This imagery </w:t>
      </w:r>
      <w:r w:rsidR="008B76D8" w:rsidRPr="002D6544">
        <w:rPr>
          <w:rFonts w:eastAsia="Calibri"/>
          <w:sz w:val="24"/>
          <w:szCs w:val="24"/>
          <w:lang w:val="en-NZ"/>
        </w:rPr>
        <w:t xml:space="preserve">both in Ezekiel 38-39 and in Revelation 20:7-15 </w:t>
      </w:r>
      <w:r w:rsidR="005A6653" w:rsidRPr="002D6544">
        <w:rPr>
          <w:rFonts w:eastAsia="Calibri"/>
          <w:sz w:val="24"/>
          <w:szCs w:val="24"/>
          <w:lang w:val="en-NZ"/>
        </w:rPr>
        <w:t>depicts the onslaught of Satan’s forces</w:t>
      </w:r>
      <w:r w:rsidR="00B64050">
        <w:rPr>
          <w:rFonts w:eastAsia="Calibri"/>
          <w:sz w:val="24"/>
          <w:szCs w:val="24"/>
          <w:lang w:val="en-NZ"/>
        </w:rPr>
        <w:t>;</w:t>
      </w:r>
      <w:r w:rsidR="005A6653" w:rsidRPr="002D6544">
        <w:rPr>
          <w:rFonts w:eastAsia="Calibri"/>
          <w:sz w:val="24"/>
          <w:szCs w:val="24"/>
          <w:lang w:val="en-NZ"/>
        </w:rPr>
        <w:t xml:space="preserve"> ‘</w:t>
      </w:r>
      <w:r w:rsidR="005A6653" w:rsidRPr="002D6544">
        <w:rPr>
          <w:i/>
          <w:sz w:val="24"/>
          <w:szCs w:val="24"/>
          <w:lang w:val="en-NZ" w:eastAsia="en-NZ" w:bidi="he-IL"/>
        </w:rPr>
        <w:t>the cosmic powers over this present darkness</w:t>
      </w:r>
      <w:r w:rsidR="00130E49" w:rsidRPr="002D6544">
        <w:rPr>
          <w:i/>
          <w:sz w:val="24"/>
          <w:szCs w:val="24"/>
          <w:lang w:val="en-NZ" w:eastAsia="en-NZ" w:bidi="he-IL"/>
        </w:rPr>
        <w:t>…</w:t>
      </w:r>
      <w:r w:rsidR="005A6653" w:rsidRPr="002D6544">
        <w:rPr>
          <w:i/>
          <w:sz w:val="24"/>
          <w:szCs w:val="24"/>
          <w:lang w:val="en-NZ" w:eastAsia="en-NZ" w:bidi="he-IL"/>
        </w:rPr>
        <w:t xml:space="preserve"> the spiritual forces of evil in the heavenly places</w:t>
      </w:r>
      <w:r w:rsidR="005A6653" w:rsidRPr="002D6544">
        <w:rPr>
          <w:sz w:val="24"/>
          <w:szCs w:val="24"/>
          <w:lang w:val="en-NZ" w:eastAsia="en-NZ" w:bidi="he-IL"/>
        </w:rPr>
        <w:t>’ (Eph 6:12).</w:t>
      </w:r>
    </w:p>
    <w:p w14:paraId="72BE0937" w14:textId="3BAC0D00" w:rsidR="000D7880" w:rsidRPr="002D6544" w:rsidRDefault="00130E49" w:rsidP="00A35011">
      <w:pPr>
        <w:spacing w:after="200" w:line="276" w:lineRule="auto"/>
        <w:rPr>
          <w:rFonts w:eastAsia="Calibri"/>
          <w:sz w:val="24"/>
          <w:szCs w:val="24"/>
          <w:lang w:val="en-NZ"/>
        </w:rPr>
      </w:pPr>
      <w:r w:rsidRPr="002D6544">
        <w:rPr>
          <w:rFonts w:eastAsia="Calibri"/>
          <w:sz w:val="24"/>
          <w:szCs w:val="24"/>
          <w:lang w:val="en-NZ"/>
        </w:rPr>
        <w:t>Remember when Satan was given permission by the Lord to afflict God’s servant Job, a ‘blameless and upright man’ (Job 2:3,6).</w:t>
      </w:r>
      <w:r w:rsidR="00A35011" w:rsidRPr="002D6544">
        <w:rPr>
          <w:rFonts w:eastAsia="Calibri"/>
          <w:sz w:val="24"/>
          <w:szCs w:val="24"/>
          <w:lang w:val="en-NZ"/>
        </w:rPr>
        <w:t xml:space="preserve"> </w:t>
      </w:r>
      <w:r w:rsidRPr="002D6544">
        <w:rPr>
          <w:rFonts w:eastAsia="Calibri"/>
          <w:sz w:val="24"/>
          <w:szCs w:val="24"/>
          <w:lang w:val="en-NZ"/>
        </w:rPr>
        <w:t xml:space="preserve">Like a beast on a chain Satan had a limited scope to bring suffering upon Job. </w:t>
      </w:r>
      <w:r w:rsidR="00D50838" w:rsidRPr="002D6544">
        <w:rPr>
          <w:rFonts w:eastAsia="Calibri"/>
          <w:sz w:val="24"/>
          <w:szCs w:val="24"/>
          <w:lang w:val="en-NZ"/>
        </w:rPr>
        <w:t xml:space="preserve">Similarly, </w:t>
      </w:r>
      <w:r w:rsidRPr="002D6544">
        <w:rPr>
          <w:rFonts w:eastAsia="Calibri"/>
          <w:sz w:val="24"/>
          <w:szCs w:val="24"/>
          <w:lang w:val="en-NZ"/>
        </w:rPr>
        <w:t xml:space="preserve">Gog and his </w:t>
      </w:r>
      <w:r w:rsidR="00B470F6" w:rsidRPr="002D6544">
        <w:rPr>
          <w:rFonts w:eastAsia="Calibri"/>
          <w:sz w:val="24"/>
          <w:szCs w:val="24"/>
          <w:lang w:val="en-NZ"/>
        </w:rPr>
        <w:t>army (</w:t>
      </w:r>
      <w:r w:rsidRPr="002D6544">
        <w:rPr>
          <w:rFonts w:eastAsia="Calibri"/>
          <w:sz w:val="24"/>
          <w:szCs w:val="24"/>
          <w:lang w:val="en-NZ"/>
        </w:rPr>
        <w:t xml:space="preserve">Rev 20:8) are also held on the Lord’s </w:t>
      </w:r>
      <w:r w:rsidR="002823A7" w:rsidRPr="002D6544">
        <w:rPr>
          <w:rFonts w:eastAsia="Calibri"/>
          <w:sz w:val="24"/>
          <w:szCs w:val="24"/>
          <w:lang w:val="en-NZ"/>
        </w:rPr>
        <w:t>limiting ‘</w:t>
      </w:r>
      <w:r w:rsidRPr="002D6544">
        <w:rPr>
          <w:rFonts w:eastAsia="Calibri"/>
          <w:sz w:val="24"/>
          <w:szCs w:val="24"/>
          <w:lang w:val="en-NZ"/>
        </w:rPr>
        <w:t>leash</w:t>
      </w:r>
      <w:r w:rsidR="002823A7" w:rsidRPr="002D6544">
        <w:rPr>
          <w:rFonts w:eastAsia="Calibri"/>
          <w:sz w:val="24"/>
          <w:szCs w:val="24"/>
          <w:lang w:val="en-NZ"/>
        </w:rPr>
        <w:t>’</w:t>
      </w:r>
      <w:r w:rsidR="005F79B9" w:rsidRPr="002D6544">
        <w:rPr>
          <w:rFonts w:eastAsia="Calibri"/>
          <w:sz w:val="24"/>
          <w:szCs w:val="24"/>
          <w:lang w:val="en-NZ"/>
        </w:rPr>
        <w:t xml:space="preserve"> as agents of Satan</w:t>
      </w:r>
      <w:r w:rsidR="002823A7" w:rsidRPr="002D6544">
        <w:rPr>
          <w:rFonts w:eastAsia="Calibri"/>
          <w:sz w:val="24"/>
          <w:szCs w:val="24"/>
          <w:lang w:val="en-NZ"/>
        </w:rPr>
        <w:t>.</w:t>
      </w:r>
      <w:r w:rsidRPr="002D6544">
        <w:rPr>
          <w:rFonts w:eastAsia="Calibri"/>
          <w:sz w:val="24"/>
          <w:szCs w:val="24"/>
          <w:lang w:val="en-NZ"/>
        </w:rPr>
        <w:t xml:space="preserve"> They will afflict the Lord’s people, they will assail the church, Christians will suffer,</w:t>
      </w:r>
      <w:r w:rsidR="002823A7" w:rsidRPr="002D6544">
        <w:rPr>
          <w:rFonts w:eastAsia="Calibri"/>
          <w:sz w:val="24"/>
          <w:szCs w:val="24"/>
          <w:lang w:val="en-NZ"/>
        </w:rPr>
        <w:t xml:space="preserve"> but only in so far as the Lord allows.</w:t>
      </w:r>
      <w:r w:rsidR="009D7838" w:rsidRPr="002D6544">
        <w:rPr>
          <w:rFonts w:eastAsia="Calibri"/>
          <w:sz w:val="24"/>
          <w:szCs w:val="24"/>
          <w:lang w:val="en-NZ"/>
        </w:rPr>
        <w:t xml:space="preserve"> </w:t>
      </w:r>
      <w:r w:rsidR="000D7880" w:rsidRPr="002D6544">
        <w:rPr>
          <w:rFonts w:eastAsia="Calibri"/>
          <w:sz w:val="24"/>
          <w:szCs w:val="24"/>
          <w:lang w:val="en-NZ"/>
        </w:rPr>
        <w:t xml:space="preserve">Gog and his army are the ultimate expression of the continual struggle in which Satan seeks to destroy </w:t>
      </w:r>
      <w:r w:rsidR="008B76D8" w:rsidRPr="002D6544">
        <w:rPr>
          <w:rFonts w:eastAsia="Calibri"/>
          <w:sz w:val="24"/>
          <w:szCs w:val="24"/>
          <w:lang w:val="en-NZ"/>
        </w:rPr>
        <w:t>G</w:t>
      </w:r>
      <w:r w:rsidR="000D7880" w:rsidRPr="002D6544">
        <w:rPr>
          <w:rFonts w:eastAsia="Calibri"/>
          <w:sz w:val="24"/>
          <w:szCs w:val="24"/>
          <w:lang w:val="en-NZ"/>
        </w:rPr>
        <w:t>od’s people (ref. Rev 12</w:t>
      </w:r>
      <w:r w:rsidR="008B76D8" w:rsidRPr="002D6544">
        <w:rPr>
          <w:rFonts w:eastAsia="Calibri"/>
          <w:sz w:val="24"/>
          <w:szCs w:val="24"/>
          <w:lang w:val="en-NZ"/>
        </w:rPr>
        <w:t>:</w:t>
      </w:r>
      <w:r w:rsidR="000D7880" w:rsidRPr="002D6544">
        <w:rPr>
          <w:rFonts w:eastAsia="Calibri"/>
          <w:sz w:val="24"/>
          <w:szCs w:val="24"/>
          <w:lang w:val="en-NZ"/>
        </w:rPr>
        <w:t xml:space="preserve">17). </w:t>
      </w:r>
    </w:p>
    <w:p w14:paraId="21536897" w14:textId="1767DE09" w:rsidR="002823A7" w:rsidRPr="002D6544" w:rsidRDefault="002823A7" w:rsidP="00A35011">
      <w:pPr>
        <w:spacing w:after="200" w:line="276" w:lineRule="auto"/>
        <w:rPr>
          <w:rFonts w:eastAsia="Calibri"/>
          <w:sz w:val="24"/>
          <w:szCs w:val="24"/>
          <w:lang w:val="en-NZ"/>
        </w:rPr>
      </w:pPr>
      <w:r w:rsidRPr="002D6544">
        <w:rPr>
          <w:rFonts w:eastAsia="Calibri"/>
          <w:sz w:val="24"/>
          <w:szCs w:val="24"/>
          <w:lang w:val="en-NZ"/>
        </w:rPr>
        <w:t xml:space="preserve">The Word of God clearly identifies the ongoing suffering of those who follow Christ </w:t>
      </w:r>
      <w:r w:rsidR="00D50838" w:rsidRPr="002D6544">
        <w:rPr>
          <w:rFonts w:eastAsia="Calibri"/>
          <w:sz w:val="24"/>
          <w:szCs w:val="24"/>
          <w:lang w:val="en-NZ"/>
        </w:rPr>
        <w:t xml:space="preserve">– which is a consequence of Satan’s spiritual forces of evil </w:t>
      </w:r>
      <w:r w:rsidRPr="002D6544">
        <w:rPr>
          <w:rFonts w:eastAsia="Calibri"/>
          <w:sz w:val="24"/>
          <w:szCs w:val="24"/>
          <w:lang w:val="en-NZ"/>
        </w:rPr>
        <w:t xml:space="preserve">e.g. </w:t>
      </w:r>
      <w:r w:rsidR="008B76D8" w:rsidRPr="002D6544">
        <w:rPr>
          <w:sz w:val="24"/>
          <w:szCs w:val="24"/>
          <w:lang w:val="en-NZ" w:eastAsia="en-NZ" w:bidi="he-IL"/>
        </w:rPr>
        <w:t>2 Cor 1:5a “</w:t>
      </w:r>
      <w:r w:rsidR="008B76D8" w:rsidRPr="002D6544">
        <w:rPr>
          <w:i/>
          <w:sz w:val="24"/>
          <w:szCs w:val="24"/>
          <w:lang w:val="en-NZ" w:eastAsia="en-NZ" w:bidi="he-IL"/>
        </w:rPr>
        <w:t>For as we share abundantly in Christ's sufferings</w:t>
      </w:r>
      <w:r w:rsidR="008B76D8" w:rsidRPr="002D6544">
        <w:rPr>
          <w:sz w:val="24"/>
          <w:szCs w:val="24"/>
          <w:lang w:val="en-NZ" w:eastAsia="en-NZ" w:bidi="he-IL"/>
        </w:rPr>
        <w:t>”</w:t>
      </w:r>
      <w:r w:rsidR="009D7838" w:rsidRPr="002D6544">
        <w:rPr>
          <w:sz w:val="24"/>
          <w:szCs w:val="24"/>
          <w:lang w:val="en-NZ" w:eastAsia="en-NZ" w:bidi="he-IL"/>
        </w:rPr>
        <w:t xml:space="preserve">; </w:t>
      </w:r>
      <w:r w:rsidR="008B76D8" w:rsidRPr="002D6544">
        <w:rPr>
          <w:bCs/>
          <w:sz w:val="24"/>
          <w:szCs w:val="24"/>
          <w:lang w:val="en-NZ" w:eastAsia="en-NZ" w:bidi="he-IL"/>
        </w:rPr>
        <w:t>2 Tim 3:12</w:t>
      </w:r>
      <w:r w:rsidR="008B76D8" w:rsidRPr="002D6544">
        <w:rPr>
          <w:b/>
          <w:bCs/>
          <w:sz w:val="24"/>
          <w:szCs w:val="24"/>
          <w:lang w:val="en-NZ" w:eastAsia="en-NZ" w:bidi="he-IL"/>
        </w:rPr>
        <w:t xml:space="preserve"> </w:t>
      </w:r>
      <w:r w:rsidR="008B76D8" w:rsidRPr="002D6544">
        <w:rPr>
          <w:sz w:val="24"/>
          <w:szCs w:val="24"/>
          <w:lang w:val="en-NZ" w:eastAsia="en-NZ" w:bidi="he-IL"/>
        </w:rPr>
        <w:t xml:space="preserve"> </w:t>
      </w:r>
      <w:r w:rsidR="00212D7E" w:rsidRPr="002D6544">
        <w:rPr>
          <w:sz w:val="24"/>
          <w:szCs w:val="24"/>
          <w:lang w:val="en-NZ" w:eastAsia="en-NZ" w:bidi="he-IL"/>
        </w:rPr>
        <w:t>“</w:t>
      </w:r>
      <w:r w:rsidR="008B76D8" w:rsidRPr="002D6544">
        <w:rPr>
          <w:i/>
          <w:sz w:val="24"/>
          <w:szCs w:val="24"/>
          <w:lang w:val="en-NZ" w:eastAsia="en-NZ" w:bidi="he-IL"/>
        </w:rPr>
        <w:t>Indeed, all who desire to live a godly life in Christ Jesus will be</w:t>
      </w:r>
      <w:r w:rsidR="00212D7E" w:rsidRPr="002D6544">
        <w:rPr>
          <w:i/>
          <w:sz w:val="24"/>
          <w:szCs w:val="24"/>
          <w:lang w:val="en-NZ" w:eastAsia="en-NZ" w:bidi="he-IL"/>
        </w:rPr>
        <w:t xml:space="preserve"> persecuted</w:t>
      </w:r>
      <w:r w:rsidR="00212D7E" w:rsidRPr="002D6544">
        <w:rPr>
          <w:sz w:val="24"/>
          <w:szCs w:val="24"/>
          <w:lang w:val="en-NZ" w:eastAsia="en-NZ" w:bidi="he-IL"/>
        </w:rPr>
        <w:t>”</w:t>
      </w:r>
      <w:r w:rsidR="009D7838" w:rsidRPr="002D6544">
        <w:rPr>
          <w:sz w:val="24"/>
          <w:szCs w:val="24"/>
          <w:lang w:val="en-NZ" w:eastAsia="en-NZ" w:bidi="he-IL"/>
        </w:rPr>
        <w:t xml:space="preserve">. </w:t>
      </w:r>
      <w:r w:rsidR="00212D7E" w:rsidRPr="002D6544">
        <w:rPr>
          <w:rFonts w:eastAsia="Calibri"/>
          <w:sz w:val="24"/>
          <w:szCs w:val="24"/>
          <w:lang w:val="en-NZ"/>
        </w:rPr>
        <w:t xml:space="preserve">{Also </w:t>
      </w:r>
      <w:r w:rsidRPr="002D6544">
        <w:rPr>
          <w:rFonts w:eastAsia="Calibri"/>
          <w:sz w:val="24"/>
          <w:szCs w:val="24"/>
          <w:lang w:val="en-NZ"/>
        </w:rPr>
        <w:t xml:space="preserve">Rom 5:3; 2 Cor 1:5; Phil </w:t>
      </w:r>
      <w:r w:rsidR="005A268F" w:rsidRPr="002D6544">
        <w:rPr>
          <w:rFonts w:eastAsia="Calibri"/>
          <w:sz w:val="24"/>
          <w:szCs w:val="24"/>
          <w:lang w:val="en-NZ"/>
        </w:rPr>
        <w:t>3:10; Col 1:24; 1 Pet 4:13</w:t>
      </w:r>
      <w:r w:rsidR="00212D7E" w:rsidRPr="002D6544">
        <w:rPr>
          <w:rFonts w:eastAsia="Calibri"/>
          <w:sz w:val="24"/>
          <w:szCs w:val="24"/>
          <w:lang w:val="en-NZ"/>
        </w:rPr>
        <w:t>}.</w:t>
      </w:r>
    </w:p>
    <w:p w14:paraId="17E03EF3" w14:textId="77777777" w:rsidR="00D50838" w:rsidRPr="002D6544" w:rsidRDefault="00D50838" w:rsidP="009D7838">
      <w:pPr>
        <w:spacing w:line="276" w:lineRule="auto"/>
        <w:rPr>
          <w:rFonts w:eastAsia="Calibri"/>
          <w:sz w:val="24"/>
          <w:szCs w:val="24"/>
          <w:lang w:val="en-NZ"/>
        </w:rPr>
      </w:pPr>
      <w:r w:rsidRPr="002D6544">
        <w:rPr>
          <w:sz w:val="24"/>
          <w:szCs w:val="24"/>
          <w:lang w:val="en-NZ"/>
        </w:rPr>
        <w:t>This prophesy of the Lord’s defeat of the cosmic powers represented by Gog and his army would have been deeply comforting and encouraging:</w:t>
      </w:r>
    </w:p>
    <w:p w14:paraId="10DBBECE" w14:textId="5D3BA824" w:rsidR="00D50838" w:rsidRPr="002D6544" w:rsidRDefault="00D50838" w:rsidP="009D7838">
      <w:pPr>
        <w:numPr>
          <w:ilvl w:val="0"/>
          <w:numId w:val="49"/>
        </w:numPr>
        <w:spacing w:line="276" w:lineRule="auto"/>
        <w:ind w:left="567"/>
        <w:rPr>
          <w:rFonts w:eastAsia="Calibri"/>
          <w:sz w:val="24"/>
          <w:szCs w:val="24"/>
          <w:lang w:val="en-NZ"/>
        </w:rPr>
      </w:pPr>
      <w:r w:rsidRPr="002D6544">
        <w:rPr>
          <w:sz w:val="24"/>
          <w:szCs w:val="24"/>
          <w:lang w:val="en-NZ"/>
        </w:rPr>
        <w:t>For the exiles in Babylon who first heard these words</w:t>
      </w:r>
      <w:r w:rsidR="00B64050">
        <w:rPr>
          <w:sz w:val="24"/>
          <w:szCs w:val="24"/>
          <w:lang w:val="en-NZ"/>
        </w:rPr>
        <w:t>.</w:t>
      </w:r>
    </w:p>
    <w:p w14:paraId="5933A619" w14:textId="3C81BB71" w:rsidR="00D50838" w:rsidRPr="002D6544" w:rsidRDefault="005F79B9" w:rsidP="009D7838">
      <w:pPr>
        <w:numPr>
          <w:ilvl w:val="0"/>
          <w:numId w:val="49"/>
        </w:numPr>
        <w:spacing w:line="276" w:lineRule="auto"/>
        <w:ind w:left="567"/>
        <w:rPr>
          <w:rFonts w:eastAsia="Calibri"/>
          <w:sz w:val="24"/>
          <w:szCs w:val="24"/>
          <w:lang w:val="en-NZ"/>
        </w:rPr>
      </w:pPr>
      <w:r w:rsidRPr="002D6544">
        <w:rPr>
          <w:sz w:val="24"/>
          <w:szCs w:val="24"/>
          <w:lang w:val="en-NZ"/>
        </w:rPr>
        <w:t xml:space="preserve">For </w:t>
      </w:r>
      <w:r w:rsidR="00B470F6" w:rsidRPr="002D6544">
        <w:rPr>
          <w:sz w:val="24"/>
          <w:szCs w:val="24"/>
          <w:lang w:val="en-NZ"/>
        </w:rPr>
        <w:t>our brothers</w:t>
      </w:r>
      <w:r w:rsidR="004F1424" w:rsidRPr="002D6544">
        <w:rPr>
          <w:sz w:val="24"/>
          <w:szCs w:val="24"/>
          <w:lang w:val="en-NZ"/>
        </w:rPr>
        <w:t xml:space="preserve"> and sisters in Christ</w:t>
      </w:r>
      <w:r w:rsidRPr="002D6544">
        <w:rPr>
          <w:sz w:val="24"/>
          <w:szCs w:val="24"/>
          <w:lang w:val="en-NZ"/>
        </w:rPr>
        <w:t xml:space="preserve"> around the world </w:t>
      </w:r>
      <w:r w:rsidR="00792591" w:rsidRPr="002D6544">
        <w:rPr>
          <w:sz w:val="24"/>
          <w:szCs w:val="24"/>
          <w:lang w:val="en-NZ"/>
        </w:rPr>
        <w:t>(more than 245 million</w:t>
      </w:r>
      <w:r w:rsidR="00571908" w:rsidRPr="002D6544">
        <w:rPr>
          <w:sz w:val="24"/>
          <w:szCs w:val="24"/>
          <w:lang w:val="en-NZ"/>
        </w:rPr>
        <w:t xml:space="preserve">) </w:t>
      </w:r>
      <w:r w:rsidRPr="002D6544">
        <w:rPr>
          <w:sz w:val="24"/>
          <w:szCs w:val="24"/>
          <w:lang w:val="en-NZ"/>
        </w:rPr>
        <w:t>who</w:t>
      </w:r>
      <w:r w:rsidR="004F1424" w:rsidRPr="002D6544">
        <w:rPr>
          <w:sz w:val="24"/>
          <w:szCs w:val="24"/>
          <w:lang w:val="en-NZ"/>
        </w:rPr>
        <w:t xml:space="preserve"> continue to suffer for their </w:t>
      </w:r>
      <w:r w:rsidR="002F2304" w:rsidRPr="002D6544">
        <w:rPr>
          <w:sz w:val="24"/>
          <w:szCs w:val="24"/>
          <w:lang w:val="en-NZ"/>
        </w:rPr>
        <w:t xml:space="preserve">public </w:t>
      </w:r>
      <w:r w:rsidR="004F1424" w:rsidRPr="002D6544">
        <w:rPr>
          <w:sz w:val="24"/>
          <w:szCs w:val="24"/>
          <w:lang w:val="en-NZ"/>
        </w:rPr>
        <w:t xml:space="preserve">profession of </w:t>
      </w:r>
      <w:r w:rsidR="002F2304" w:rsidRPr="002D6544">
        <w:rPr>
          <w:sz w:val="24"/>
          <w:szCs w:val="24"/>
          <w:lang w:val="en-NZ"/>
        </w:rPr>
        <w:t>faith in Christ</w:t>
      </w:r>
      <w:r w:rsidR="004F1424" w:rsidRPr="002D6544">
        <w:rPr>
          <w:sz w:val="24"/>
          <w:szCs w:val="24"/>
          <w:lang w:val="en-NZ"/>
        </w:rPr>
        <w:t xml:space="preserve"> </w:t>
      </w:r>
      <w:proofErr w:type="gramStart"/>
      <w:r w:rsidR="004F1424" w:rsidRPr="002D6544">
        <w:rPr>
          <w:sz w:val="24"/>
          <w:szCs w:val="24"/>
          <w:lang w:val="en-NZ"/>
        </w:rPr>
        <w:t>Saviour</w:t>
      </w:r>
      <w:r w:rsidR="00B64050">
        <w:rPr>
          <w:sz w:val="24"/>
          <w:szCs w:val="24"/>
          <w:lang w:val="en-NZ"/>
        </w:rPr>
        <w:t>.</w:t>
      </w:r>
      <w:proofErr w:type="gramEnd"/>
      <w:r w:rsidR="004F1424" w:rsidRPr="002D6544">
        <w:rPr>
          <w:sz w:val="24"/>
          <w:szCs w:val="24"/>
          <w:lang w:val="en-NZ"/>
        </w:rPr>
        <w:t xml:space="preserve"> </w:t>
      </w:r>
    </w:p>
    <w:p w14:paraId="2D77EEF1" w14:textId="54DA7EB4" w:rsidR="00D50838" w:rsidRPr="002D6544" w:rsidRDefault="00D50838" w:rsidP="009D7838">
      <w:pPr>
        <w:numPr>
          <w:ilvl w:val="0"/>
          <w:numId w:val="49"/>
        </w:numPr>
        <w:spacing w:after="200" w:line="276" w:lineRule="auto"/>
        <w:ind w:left="567"/>
        <w:rPr>
          <w:rFonts w:eastAsia="Calibri"/>
          <w:sz w:val="24"/>
          <w:szCs w:val="24"/>
          <w:lang w:val="en-NZ"/>
        </w:rPr>
      </w:pPr>
      <w:r w:rsidRPr="002D6544">
        <w:rPr>
          <w:sz w:val="24"/>
          <w:szCs w:val="24"/>
          <w:lang w:val="en-NZ"/>
        </w:rPr>
        <w:t>F</w:t>
      </w:r>
      <w:r w:rsidR="005F79B9" w:rsidRPr="002D6544">
        <w:rPr>
          <w:sz w:val="24"/>
          <w:szCs w:val="24"/>
          <w:lang w:val="en-NZ"/>
        </w:rPr>
        <w:t xml:space="preserve">or all </w:t>
      </w:r>
      <w:r w:rsidR="002F2304" w:rsidRPr="002D6544">
        <w:rPr>
          <w:sz w:val="24"/>
          <w:szCs w:val="24"/>
          <w:lang w:val="en-NZ"/>
        </w:rPr>
        <w:t xml:space="preserve">of us </w:t>
      </w:r>
      <w:r w:rsidR="005F79B9" w:rsidRPr="002D6544">
        <w:rPr>
          <w:sz w:val="24"/>
          <w:szCs w:val="24"/>
          <w:lang w:val="en-NZ"/>
        </w:rPr>
        <w:t>who may be called upon to shed our own blood in the service of Christ in the future</w:t>
      </w:r>
      <w:r w:rsidR="00B64050">
        <w:rPr>
          <w:sz w:val="24"/>
          <w:szCs w:val="24"/>
          <w:lang w:val="en-NZ"/>
        </w:rPr>
        <w:t>.</w:t>
      </w:r>
    </w:p>
    <w:p w14:paraId="0BF75A7A" w14:textId="32313805" w:rsidR="005F79B9" w:rsidRPr="002D6544" w:rsidRDefault="00D50838" w:rsidP="00A35011">
      <w:pPr>
        <w:spacing w:after="200" w:line="276" w:lineRule="auto"/>
        <w:rPr>
          <w:rFonts w:eastAsia="Calibri"/>
          <w:sz w:val="24"/>
          <w:szCs w:val="24"/>
          <w:lang w:val="en-NZ"/>
        </w:rPr>
      </w:pPr>
      <w:r w:rsidRPr="002D6544">
        <w:rPr>
          <w:sz w:val="24"/>
          <w:szCs w:val="24"/>
          <w:lang w:val="en-NZ"/>
        </w:rPr>
        <w:t xml:space="preserve">There is </w:t>
      </w:r>
      <w:r w:rsidRPr="00B64050">
        <w:rPr>
          <w:sz w:val="24"/>
          <w:szCs w:val="24"/>
          <w:lang w:val="en-NZ"/>
        </w:rPr>
        <w:t>further encouragement</w:t>
      </w:r>
      <w:r w:rsidRPr="002D6544">
        <w:rPr>
          <w:sz w:val="24"/>
          <w:szCs w:val="24"/>
          <w:lang w:val="en-NZ"/>
        </w:rPr>
        <w:t xml:space="preserve"> here in </w:t>
      </w:r>
      <w:r w:rsidR="005F79B9" w:rsidRPr="002D6544">
        <w:rPr>
          <w:sz w:val="24"/>
          <w:szCs w:val="24"/>
          <w:lang w:val="en-NZ"/>
        </w:rPr>
        <w:t>the promise of the peace which God establishes through this victory</w:t>
      </w:r>
      <w:r w:rsidR="009D7838" w:rsidRPr="002D6544">
        <w:rPr>
          <w:sz w:val="24"/>
          <w:szCs w:val="24"/>
          <w:lang w:val="en-NZ"/>
        </w:rPr>
        <w:t xml:space="preserve">. </w:t>
      </w:r>
      <w:r w:rsidR="005F79B9" w:rsidRPr="002D6544">
        <w:rPr>
          <w:sz w:val="24"/>
          <w:szCs w:val="24"/>
          <w:lang w:val="en-NZ"/>
        </w:rPr>
        <w:t>This brings us to our 3</w:t>
      </w:r>
      <w:r w:rsidR="005F79B9" w:rsidRPr="002D6544">
        <w:rPr>
          <w:sz w:val="24"/>
          <w:szCs w:val="24"/>
          <w:vertAlign w:val="superscript"/>
          <w:lang w:val="en-NZ"/>
        </w:rPr>
        <w:t>rd</w:t>
      </w:r>
      <w:r w:rsidR="005F79B9" w:rsidRPr="002D6544">
        <w:rPr>
          <w:sz w:val="24"/>
          <w:szCs w:val="24"/>
          <w:lang w:val="en-NZ"/>
        </w:rPr>
        <w:t xml:space="preserve"> point:  </w:t>
      </w:r>
    </w:p>
    <w:p w14:paraId="2B56A3E8" w14:textId="72FDFE5C" w:rsidR="002A3BA6" w:rsidRPr="002D6544" w:rsidRDefault="00EE040B" w:rsidP="00A35011">
      <w:pPr>
        <w:numPr>
          <w:ilvl w:val="0"/>
          <w:numId w:val="32"/>
        </w:numPr>
        <w:spacing w:after="200" w:line="276" w:lineRule="auto"/>
        <w:rPr>
          <w:rFonts w:eastAsia="Calibri"/>
          <w:b/>
          <w:sz w:val="24"/>
          <w:szCs w:val="24"/>
          <w:lang w:val="en-NZ"/>
        </w:rPr>
      </w:pPr>
      <w:r w:rsidRPr="002D6544">
        <w:rPr>
          <w:b/>
          <w:sz w:val="24"/>
          <w:szCs w:val="24"/>
          <w:lang w:val="en-NZ"/>
        </w:rPr>
        <w:t>The Lord ensures enduring peace for His people</w:t>
      </w:r>
    </w:p>
    <w:p w14:paraId="3696398A" w14:textId="3BC0BF26" w:rsidR="00307210" w:rsidRPr="002D6544" w:rsidRDefault="00307210" w:rsidP="00A35011">
      <w:pPr>
        <w:spacing w:after="200" w:line="276" w:lineRule="auto"/>
        <w:rPr>
          <w:rFonts w:eastAsia="Calibri"/>
          <w:sz w:val="24"/>
          <w:szCs w:val="24"/>
          <w:lang w:val="en-NZ"/>
        </w:rPr>
      </w:pPr>
      <w:r w:rsidRPr="002D6544">
        <w:rPr>
          <w:rFonts w:eastAsia="Calibri"/>
          <w:sz w:val="24"/>
          <w:szCs w:val="24"/>
          <w:lang w:val="en-NZ"/>
        </w:rPr>
        <w:t>Sometimes when we have a family gathering with food and drink which ends late in the evening we go to bed and deal with the tidy-up the next morning. There might be dirty plates and glasses and furniture out of place.</w:t>
      </w:r>
      <w:r w:rsidR="009D7838" w:rsidRPr="002D6544">
        <w:rPr>
          <w:rFonts w:eastAsia="Calibri"/>
          <w:sz w:val="24"/>
          <w:szCs w:val="24"/>
          <w:lang w:val="en-NZ"/>
        </w:rPr>
        <w:t xml:space="preserve"> </w:t>
      </w:r>
      <w:r w:rsidRPr="002D6544">
        <w:rPr>
          <w:rFonts w:eastAsia="Calibri"/>
          <w:sz w:val="24"/>
          <w:szCs w:val="24"/>
          <w:lang w:val="en-NZ"/>
        </w:rPr>
        <w:t>If it’s been a birthday celebration, there may be wrapping paper too.</w:t>
      </w:r>
      <w:r w:rsidR="009D7838" w:rsidRPr="002D6544">
        <w:rPr>
          <w:rFonts w:eastAsia="Calibri"/>
          <w:sz w:val="24"/>
          <w:szCs w:val="24"/>
          <w:lang w:val="en-NZ"/>
        </w:rPr>
        <w:t xml:space="preserve"> </w:t>
      </w:r>
      <w:r w:rsidRPr="002D6544">
        <w:rPr>
          <w:rFonts w:eastAsia="Calibri"/>
          <w:sz w:val="24"/>
          <w:szCs w:val="24"/>
          <w:lang w:val="en-NZ"/>
        </w:rPr>
        <w:t>In summary it’s a mess and a major clean-up operation is necessary</w:t>
      </w:r>
      <w:r w:rsidR="00121C4E" w:rsidRPr="002D6544">
        <w:rPr>
          <w:rFonts w:eastAsia="Calibri"/>
          <w:sz w:val="24"/>
          <w:szCs w:val="24"/>
          <w:lang w:val="en-NZ"/>
        </w:rPr>
        <w:t>!</w:t>
      </w:r>
    </w:p>
    <w:p w14:paraId="2BB198FB" w14:textId="6302B888" w:rsidR="00307210" w:rsidRPr="002D6544" w:rsidRDefault="00307210" w:rsidP="00A35011">
      <w:pPr>
        <w:spacing w:after="200" w:line="276" w:lineRule="auto"/>
        <w:rPr>
          <w:rFonts w:eastAsia="Calibri"/>
          <w:sz w:val="24"/>
          <w:szCs w:val="24"/>
          <w:lang w:val="en-NZ"/>
        </w:rPr>
      </w:pPr>
      <w:r w:rsidRPr="002D6544">
        <w:rPr>
          <w:rFonts w:eastAsia="Calibri"/>
          <w:sz w:val="24"/>
          <w:szCs w:val="24"/>
          <w:lang w:val="en-NZ"/>
        </w:rPr>
        <w:t xml:space="preserve">In a much more serious and distressing way, that is how it is on a battlefield after the conflict has ceased. </w:t>
      </w:r>
      <w:r w:rsidR="00A77FEC">
        <w:rPr>
          <w:rFonts w:eastAsia="Calibri"/>
          <w:sz w:val="24"/>
          <w:szCs w:val="24"/>
          <w:lang w:val="en-NZ"/>
        </w:rPr>
        <w:t>There is lots of mess to be cleaned up;</w:t>
      </w:r>
      <w:r w:rsidRPr="002D6544">
        <w:rPr>
          <w:rFonts w:eastAsia="Calibri"/>
          <w:sz w:val="24"/>
          <w:szCs w:val="24"/>
          <w:lang w:val="en-NZ"/>
        </w:rPr>
        <w:t xml:space="preserve"> bloodied weapons and dead bodies. This is what we see in epic proportions in 39:9-16</w:t>
      </w:r>
      <w:r w:rsidR="009D7838" w:rsidRPr="002D6544">
        <w:rPr>
          <w:rFonts w:eastAsia="Calibri"/>
          <w:sz w:val="24"/>
          <w:szCs w:val="24"/>
          <w:lang w:val="en-NZ"/>
        </w:rPr>
        <w:t xml:space="preserve">. </w:t>
      </w:r>
      <w:r w:rsidRPr="002D6544">
        <w:rPr>
          <w:rFonts w:eastAsia="Calibri"/>
          <w:sz w:val="24"/>
          <w:szCs w:val="24"/>
          <w:lang w:val="en-NZ"/>
        </w:rPr>
        <w:t xml:space="preserve">The weapons of God and his army </w:t>
      </w:r>
      <w:r w:rsidR="003C21F4" w:rsidRPr="002D6544">
        <w:rPr>
          <w:rFonts w:eastAsia="Calibri"/>
          <w:sz w:val="24"/>
          <w:szCs w:val="24"/>
          <w:lang w:val="en-NZ"/>
        </w:rPr>
        <w:t xml:space="preserve">– the shields, bucklers (small round shields), bows, arrows, clubs and spears </w:t>
      </w:r>
      <w:r w:rsidRPr="002D6544">
        <w:rPr>
          <w:rFonts w:eastAsia="Calibri"/>
          <w:sz w:val="24"/>
          <w:szCs w:val="24"/>
          <w:lang w:val="en-NZ"/>
        </w:rPr>
        <w:t xml:space="preserve">will be burned as </w:t>
      </w:r>
      <w:r w:rsidR="00962931" w:rsidRPr="002D6544">
        <w:rPr>
          <w:rFonts w:eastAsia="Calibri"/>
          <w:sz w:val="24"/>
          <w:szCs w:val="24"/>
          <w:lang w:val="en-NZ"/>
        </w:rPr>
        <w:t>heating fuel.</w:t>
      </w:r>
      <w:r w:rsidR="009D7838" w:rsidRPr="002D6544">
        <w:rPr>
          <w:rFonts w:eastAsia="Calibri"/>
          <w:sz w:val="24"/>
          <w:szCs w:val="24"/>
          <w:lang w:val="en-NZ"/>
        </w:rPr>
        <w:t xml:space="preserve"> </w:t>
      </w:r>
      <w:r w:rsidR="00962931" w:rsidRPr="002D6544">
        <w:rPr>
          <w:rFonts w:eastAsia="Calibri"/>
          <w:sz w:val="24"/>
          <w:szCs w:val="24"/>
          <w:lang w:val="en-NZ"/>
        </w:rPr>
        <w:t>There will be no need to go into the fields or forests to gather firewood, the discarded weapons will supply enough for seven years of fires.</w:t>
      </w:r>
      <w:r w:rsidR="009D7838" w:rsidRPr="002D6544">
        <w:rPr>
          <w:rFonts w:eastAsia="Calibri"/>
          <w:sz w:val="24"/>
          <w:szCs w:val="24"/>
          <w:lang w:val="en-NZ"/>
        </w:rPr>
        <w:t xml:space="preserve"> </w:t>
      </w:r>
      <w:r w:rsidR="00121C4E" w:rsidRPr="002D6544">
        <w:rPr>
          <w:rFonts w:eastAsia="Calibri"/>
          <w:sz w:val="24"/>
          <w:szCs w:val="24"/>
          <w:lang w:val="en-NZ"/>
        </w:rPr>
        <w:t>Being apocalyptic literature, t</w:t>
      </w:r>
      <w:r w:rsidR="00962931" w:rsidRPr="002D6544">
        <w:rPr>
          <w:rFonts w:eastAsia="Calibri"/>
          <w:sz w:val="24"/>
          <w:szCs w:val="24"/>
          <w:lang w:val="en-NZ"/>
        </w:rPr>
        <w:t xml:space="preserve">he number seven here representing </w:t>
      </w:r>
      <w:r w:rsidRPr="002D6544">
        <w:rPr>
          <w:rFonts w:eastAsia="Calibri"/>
          <w:sz w:val="24"/>
          <w:szCs w:val="24"/>
          <w:lang w:val="en-NZ"/>
        </w:rPr>
        <w:t>completeness</w:t>
      </w:r>
      <w:r w:rsidR="00962931" w:rsidRPr="002D6544">
        <w:rPr>
          <w:rFonts w:eastAsia="Calibri"/>
          <w:sz w:val="24"/>
          <w:szCs w:val="24"/>
          <w:lang w:val="en-NZ"/>
        </w:rPr>
        <w:t xml:space="preserve"> – the message being that all the myriads of weapons will be utterly destroyed. </w:t>
      </w:r>
    </w:p>
    <w:p w14:paraId="47C50950" w14:textId="7A6E1FFB" w:rsidR="003C2CFE" w:rsidRPr="002D6544" w:rsidRDefault="00962931" w:rsidP="00A35011">
      <w:pPr>
        <w:spacing w:after="200" w:line="276" w:lineRule="auto"/>
        <w:rPr>
          <w:rFonts w:eastAsia="Calibri"/>
          <w:sz w:val="24"/>
          <w:szCs w:val="24"/>
          <w:lang w:val="en-NZ"/>
        </w:rPr>
      </w:pPr>
      <w:r w:rsidRPr="002D6544">
        <w:rPr>
          <w:rFonts w:eastAsia="Calibri"/>
          <w:sz w:val="24"/>
          <w:szCs w:val="24"/>
          <w:lang w:val="en-NZ"/>
        </w:rPr>
        <w:t>This will indeed be the Last War to end all wars.</w:t>
      </w:r>
      <w:r w:rsidR="009D7838" w:rsidRPr="002D6544">
        <w:rPr>
          <w:rFonts w:eastAsia="Calibri"/>
          <w:sz w:val="24"/>
          <w:szCs w:val="24"/>
          <w:lang w:val="en-NZ"/>
        </w:rPr>
        <w:t xml:space="preserve"> </w:t>
      </w:r>
      <w:r w:rsidRPr="002D6544">
        <w:rPr>
          <w:rFonts w:eastAsia="Calibri"/>
          <w:sz w:val="24"/>
          <w:szCs w:val="24"/>
          <w:lang w:val="en-NZ"/>
        </w:rPr>
        <w:t>The remaining parts of bodies of the slain army of Gog which have been food for ‘birds of every sort’ and ‘beasts of the field’ will be removed from the land.</w:t>
      </w:r>
      <w:r w:rsidR="009D7838" w:rsidRPr="002D6544">
        <w:rPr>
          <w:rFonts w:eastAsia="Calibri"/>
          <w:sz w:val="24"/>
          <w:szCs w:val="24"/>
          <w:lang w:val="en-NZ"/>
        </w:rPr>
        <w:t xml:space="preserve"> </w:t>
      </w:r>
      <w:r w:rsidRPr="002D6544">
        <w:rPr>
          <w:rFonts w:eastAsia="Calibri"/>
          <w:sz w:val="24"/>
          <w:szCs w:val="24"/>
          <w:lang w:val="en-NZ"/>
        </w:rPr>
        <w:t xml:space="preserve">Stray </w:t>
      </w:r>
      <w:r w:rsidR="00121C4E" w:rsidRPr="002D6544">
        <w:rPr>
          <w:rFonts w:eastAsia="Calibri"/>
          <w:sz w:val="24"/>
          <w:szCs w:val="24"/>
          <w:lang w:val="en-NZ"/>
        </w:rPr>
        <w:t xml:space="preserve">human </w:t>
      </w:r>
      <w:r w:rsidRPr="002D6544">
        <w:rPr>
          <w:rFonts w:eastAsia="Calibri"/>
          <w:sz w:val="24"/>
          <w:szCs w:val="24"/>
          <w:lang w:val="en-NZ"/>
        </w:rPr>
        <w:t>bones on the battlefields will be tagged so that they can be buried in the Valley of Hamon-gog (39:15)</w:t>
      </w:r>
      <w:r w:rsidR="00676F6B" w:rsidRPr="002D6544">
        <w:rPr>
          <w:rFonts w:eastAsia="Calibri"/>
          <w:sz w:val="24"/>
          <w:szCs w:val="24"/>
          <w:lang w:val="en-NZ"/>
        </w:rPr>
        <w:t>.</w:t>
      </w:r>
      <w:r w:rsidR="009D7838" w:rsidRPr="002D6544">
        <w:rPr>
          <w:rFonts w:eastAsia="Calibri"/>
          <w:sz w:val="24"/>
          <w:szCs w:val="24"/>
          <w:lang w:val="en-NZ"/>
        </w:rPr>
        <w:t xml:space="preserve"> </w:t>
      </w:r>
      <w:r w:rsidR="00676F6B" w:rsidRPr="002D6544">
        <w:rPr>
          <w:rFonts w:eastAsia="Calibri"/>
          <w:sz w:val="24"/>
          <w:szCs w:val="24"/>
          <w:lang w:val="en-NZ"/>
        </w:rPr>
        <w:t>This is a complete removal of all traces of the Last War.</w:t>
      </w:r>
      <w:r w:rsidR="009D7838" w:rsidRPr="002D6544">
        <w:rPr>
          <w:rFonts w:eastAsia="Calibri"/>
          <w:sz w:val="24"/>
          <w:szCs w:val="24"/>
          <w:lang w:val="en-NZ"/>
        </w:rPr>
        <w:t xml:space="preserve"> </w:t>
      </w:r>
      <w:r w:rsidRPr="002D6544">
        <w:rPr>
          <w:rFonts w:eastAsia="Calibri"/>
          <w:sz w:val="24"/>
          <w:szCs w:val="24"/>
          <w:lang w:val="en-NZ"/>
        </w:rPr>
        <w:t>It’s helpful to know that in Old Testament ceremonial law, the touching of a dead person would result in defilement (e.g. Lev 21:11; Num 19:11).</w:t>
      </w:r>
      <w:r w:rsidR="009D7838" w:rsidRPr="002D6544">
        <w:rPr>
          <w:rFonts w:eastAsia="Calibri"/>
          <w:sz w:val="24"/>
          <w:szCs w:val="24"/>
          <w:lang w:val="en-NZ"/>
        </w:rPr>
        <w:t xml:space="preserve"> </w:t>
      </w:r>
      <w:r w:rsidR="003C2CFE" w:rsidRPr="002D6544">
        <w:rPr>
          <w:rFonts w:eastAsia="Calibri"/>
          <w:sz w:val="24"/>
          <w:szCs w:val="24"/>
          <w:lang w:val="en-NZ"/>
        </w:rPr>
        <w:t>So</w:t>
      </w:r>
      <w:r w:rsidR="00527B79" w:rsidRPr="002D6544">
        <w:rPr>
          <w:rFonts w:eastAsia="Calibri"/>
          <w:sz w:val="24"/>
          <w:szCs w:val="24"/>
          <w:lang w:val="en-NZ"/>
        </w:rPr>
        <w:t>,</w:t>
      </w:r>
      <w:r w:rsidR="003C2CFE" w:rsidRPr="002D6544">
        <w:rPr>
          <w:rFonts w:eastAsia="Calibri"/>
          <w:sz w:val="24"/>
          <w:szCs w:val="24"/>
          <w:lang w:val="en-NZ"/>
        </w:rPr>
        <w:t xml:space="preserve"> this clean-up operation not only removes all evidence of the </w:t>
      </w:r>
      <w:proofErr w:type="gramStart"/>
      <w:r w:rsidR="003C2CFE" w:rsidRPr="002D6544">
        <w:rPr>
          <w:rFonts w:eastAsia="Calibri"/>
          <w:sz w:val="24"/>
          <w:szCs w:val="24"/>
          <w:lang w:val="en-NZ"/>
        </w:rPr>
        <w:t>great war</w:t>
      </w:r>
      <w:proofErr w:type="gramEnd"/>
      <w:r w:rsidR="003C2CFE" w:rsidRPr="002D6544">
        <w:rPr>
          <w:rFonts w:eastAsia="Calibri"/>
          <w:sz w:val="24"/>
          <w:szCs w:val="24"/>
          <w:lang w:val="en-NZ"/>
        </w:rPr>
        <w:t xml:space="preserve">, it </w:t>
      </w:r>
      <w:r w:rsidR="00A77FEC">
        <w:rPr>
          <w:rFonts w:eastAsia="Calibri"/>
          <w:sz w:val="24"/>
          <w:szCs w:val="24"/>
          <w:lang w:val="en-NZ"/>
        </w:rPr>
        <w:t xml:space="preserve">also </w:t>
      </w:r>
      <w:r w:rsidR="003C2CFE" w:rsidRPr="002D6544">
        <w:rPr>
          <w:rFonts w:eastAsia="Calibri"/>
          <w:sz w:val="24"/>
          <w:szCs w:val="24"/>
          <w:lang w:val="en-NZ"/>
        </w:rPr>
        <w:t xml:space="preserve">removes </w:t>
      </w:r>
      <w:r w:rsidR="00FA7A7A" w:rsidRPr="002D6544">
        <w:rPr>
          <w:rFonts w:eastAsia="Calibri"/>
          <w:sz w:val="24"/>
          <w:szCs w:val="24"/>
          <w:lang w:val="en-NZ"/>
        </w:rPr>
        <w:t xml:space="preserve">all </w:t>
      </w:r>
      <w:r w:rsidR="003C2CFE" w:rsidRPr="002D6544">
        <w:rPr>
          <w:rFonts w:eastAsia="Calibri"/>
          <w:sz w:val="24"/>
          <w:szCs w:val="24"/>
          <w:lang w:val="en-NZ"/>
        </w:rPr>
        <w:t xml:space="preserve">the </w:t>
      </w:r>
      <w:r w:rsidR="00121C4E" w:rsidRPr="002D6544">
        <w:rPr>
          <w:rFonts w:eastAsia="Calibri"/>
          <w:sz w:val="24"/>
          <w:szCs w:val="24"/>
          <w:lang w:val="en-NZ"/>
        </w:rPr>
        <w:t xml:space="preserve">ceremonial </w:t>
      </w:r>
      <w:r w:rsidR="003C2CFE" w:rsidRPr="002D6544">
        <w:rPr>
          <w:rFonts w:eastAsia="Calibri"/>
          <w:sz w:val="24"/>
          <w:szCs w:val="24"/>
          <w:lang w:val="en-NZ"/>
        </w:rPr>
        <w:t>uncleanness from the land</w:t>
      </w:r>
      <w:r w:rsidR="000044D4" w:rsidRPr="002D6544">
        <w:rPr>
          <w:rFonts w:eastAsia="Calibri"/>
          <w:sz w:val="24"/>
          <w:szCs w:val="24"/>
          <w:lang w:val="en-NZ"/>
        </w:rPr>
        <w:t>.</w:t>
      </w:r>
      <w:r w:rsidR="003C2CFE" w:rsidRPr="002D6544">
        <w:rPr>
          <w:rFonts w:eastAsia="Calibri"/>
          <w:sz w:val="24"/>
          <w:szCs w:val="24"/>
          <w:lang w:val="en-NZ"/>
        </w:rPr>
        <w:t xml:space="preserve"> </w:t>
      </w:r>
    </w:p>
    <w:p w14:paraId="5D141CCF" w14:textId="77777777" w:rsidR="00A77FEC" w:rsidRDefault="00FA7A7A" w:rsidP="00A35011">
      <w:pPr>
        <w:spacing w:after="200" w:line="276" w:lineRule="auto"/>
        <w:rPr>
          <w:sz w:val="24"/>
          <w:szCs w:val="24"/>
          <w:lang w:val="en-NZ" w:eastAsia="en-NZ" w:bidi="he-IL"/>
        </w:rPr>
      </w:pPr>
      <w:r w:rsidRPr="002D6544">
        <w:rPr>
          <w:rFonts w:eastAsia="Calibri"/>
          <w:sz w:val="24"/>
          <w:szCs w:val="24"/>
          <w:lang w:val="en-NZ"/>
        </w:rPr>
        <w:t>In chapter 37 God promises that He will restore His people to the land of promise where they themselves will be utterly clean</w:t>
      </w:r>
      <w:r w:rsidR="00A77FEC">
        <w:rPr>
          <w:rFonts w:eastAsia="Calibri"/>
          <w:sz w:val="24"/>
          <w:szCs w:val="24"/>
          <w:lang w:val="en-NZ"/>
        </w:rPr>
        <w:t>;</w:t>
      </w:r>
      <w:r w:rsidR="00121C4E" w:rsidRPr="002D6544">
        <w:rPr>
          <w:rFonts w:eastAsia="Calibri"/>
          <w:sz w:val="24"/>
          <w:szCs w:val="24"/>
          <w:lang w:val="en-NZ"/>
        </w:rPr>
        <w:t xml:space="preserve"> without spot or blemish</w:t>
      </w:r>
      <w:r w:rsidR="00A77FEC">
        <w:rPr>
          <w:rFonts w:eastAsia="Calibri"/>
          <w:sz w:val="24"/>
          <w:szCs w:val="24"/>
          <w:lang w:val="en-NZ"/>
        </w:rPr>
        <w:t>. W</w:t>
      </w:r>
      <w:r w:rsidR="000044D4" w:rsidRPr="002D6544">
        <w:rPr>
          <w:rFonts w:eastAsia="Calibri"/>
          <w:sz w:val="24"/>
          <w:szCs w:val="24"/>
          <w:lang w:val="en-NZ"/>
        </w:rPr>
        <w:t>e heard about this in chapter 37</w:t>
      </w:r>
      <w:r w:rsidR="00B45DCA" w:rsidRPr="002D6544">
        <w:rPr>
          <w:rFonts w:eastAsia="Calibri"/>
          <w:sz w:val="24"/>
          <w:szCs w:val="24"/>
          <w:lang w:val="en-NZ"/>
        </w:rPr>
        <w:t xml:space="preserve"> where God says:</w:t>
      </w:r>
      <w:r w:rsidR="009D7838" w:rsidRPr="002D6544">
        <w:rPr>
          <w:rFonts w:eastAsia="Calibri"/>
          <w:sz w:val="24"/>
          <w:szCs w:val="24"/>
          <w:lang w:val="en-NZ"/>
        </w:rPr>
        <w:t xml:space="preserve"> </w:t>
      </w:r>
      <w:r w:rsidRPr="002D6544">
        <w:rPr>
          <w:sz w:val="24"/>
          <w:szCs w:val="24"/>
          <w:lang w:val="en-NZ" w:eastAsia="en-NZ" w:bidi="he-IL"/>
        </w:rPr>
        <w:t>“</w:t>
      </w:r>
      <w:r w:rsidRPr="002D6544">
        <w:rPr>
          <w:i/>
          <w:sz w:val="24"/>
          <w:szCs w:val="24"/>
          <w:lang w:val="en-NZ" w:eastAsia="en-NZ" w:bidi="he-IL"/>
        </w:rPr>
        <w:t>They shall not defile themselves anymore with their idols and their detestable things, or with any of their transgressions. But I will save them from all the backslidings in which they have sinned, and will cleanse them; and they shall be my people, and I will be their God</w:t>
      </w:r>
      <w:r w:rsidRPr="002D6544">
        <w:rPr>
          <w:sz w:val="24"/>
          <w:szCs w:val="24"/>
          <w:lang w:val="en-NZ" w:eastAsia="en-NZ" w:bidi="he-IL"/>
        </w:rPr>
        <w:t>” (Eze 37:23)</w:t>
      </w:r>
      <w:r w:rsidR="00A77FEC">
        <w:rPr>
          <w:sz w:val="24"/>
          <w:szCs w:val="24"/>
          <w:lang w:val="en-NZ" w:eastAsia="en-NZ" w:bidi="he-IL"/>
        </w:rPr>
        <w:t>.</w:t>
      </w:r>
    </w:p>
    <w:p w14:paraId="15437367" w14:textId="11EF0435" w:rsidR="005B1D41" w:rsidRPr="002D6544" w:rsidRDefault="001F63D5" w:rsidP="00A35011">
      <w:pPr>
        <w:spacing w:after="200" w:line="276" w:lineRule="auto"/>
        <w:rPr>
          <w:rFonts w:eastAsia="Calibri"/>
          <w:sz w:val="24"/>
          <w:szCs w:val="24"/>
          <w:lang w:val="en-NZ"/>
        </w:rPr>
      </w:pPr>
      <w:r w:rsidRPr="002D6544">
        <w:rPr>
          <w:rFonts w:eastAsia="Calibri"/>
          <w:sz w:val="24"/>
          <w:szCs w:val="24"/>
          <w:lang w:val="en-NZ"/>
        </w:rPr>
        <w:t>Not only is persecution of God’s people from their external enemies going to cease and all evidence of warfare removed, all memory of His people’s own wick</w:t>
      </w:r>
      <w:r w:rsidR="005B1D41" w:rsidRPr="002D6544">
        <w:rPr>
          <w:rFonts w:eastAsia="Calibri"/>
          <w:sz w:val="24"/>
          <w:szCs w:val="24"/>
          <w:lang w:val="en-NZ"/>
        </w:rPr>
        <w:t>ed</w:t>
      </w:r>
      <w:r w:rsidRPr="002D6544">
        <w:rPr>
          <w:rFonts w:eastAsia="Calibri"/>
          <w:sz w:val="24"/>
          <w:szCs w:val="24"/>
          <w:lang w:val="en-NZ"/>
        </w:rPr>
        <w:t xml:space="preserve">ness will </w:t>
      </w:r>
      <w:r w:rsidR="00A77FEC">
        <w:rPr>
          <w:rFonts w:eastAsia="Calibri"/>
          <w:sz w:val="24"/>
          <w:szCs w:val="24"/>
          <w:lang w:val="en-NZ"/>
        </w:rPr>
        <w:t xml:space="preserve">also </w:t>
      </w:r>
      <w:r w:rsidRPr="002D6544">
        <w:rPr>
          <w:rFonts w:eastAsia="Calibri"/>
          <w:sz w:val="24"/>
          <w:szCs w:val="24"/>
          <w:lang w:val="en-NZ"/>
        </w:rPr>
        <w:t>be gone forever.</w:t>
      </w:r>
      <w:r w:rsidR="009D7838" w:rsidRPr="002D6544">
        <w:rPr>
          <w:rFonts w:eastAsia="Calibri"/>
          <w:sz w:val="24"/>
          <w:szCs w:val="24"/>
          <w:lang w:val="en-NZ"/>
        </w:rPr>
        <w:t xml:space="preserve"> </w:t>
      </w:r>
      <w:r w:rsidR="00FA7A7A" w:rsidRPr="002D6544">
        <w:rPr>
          <w:sz w:val="24"/>
          <w:szCs w:val="24"/>
          <w:lang w:val="en-NZ" w:eastAsia="en-NZ" w:bidi="he-IL"/>
        </w:rPr>
        <w:t>“</w:t>
      </w:r>
      <w:r w:rsidR="00FA7A7A" w:rsidRPr="002D6544">
        <w:rPr>
          <w:i/>
          <w:sz w:val="24"/>
          <w:szCs w:val="24"/>
          <w:lang w:val="en-NZ" w:eastAsia="en-NZ" w:bidi="he-IL"/>
        </w:rPr>
        <w:t>They shall forget their shame and all the treachery they have practiced against me, when they dwell securely in their land with none to make them afraid</w:t>
      </w:r>
      <w:r w:rsidR="00FA7A7A" w:rsidRPr="002D6544">
        <w:rPr>
          <w:sz w:val="24"/>
          <w:szCs w:val="24"/>
          <w:lang w:val="en-NZ" w:eastAsia="en-NZ" w:bidi="he-IL"/>
        </w:rPr>
        <w:t>”</w:t>
      </w:r>
      <w:r w:rsidRPr="002D6544">
        <w:rPr>
          <w:sz w:val="24"/>
          <w:szCs w:val="24"/>
          <w:lang w:val="en-NZ" w:eastAsia="en-NZ" w:bidi="he-IL"/>
        </w:rPr>
        <w:t xml:space="preserve"> (Eze 39:16)</w:t>
      </w:r>
      <w:r w:rsidR="00A77FEC">
        <w:rPr>
          <w:sz w:val="24"/>
          <w:szCs w:val="24"/>
          <w:lang w:val="en-NZ" w:eastAsia="en-NZ" w:bidi="he-IL"/>
        </w:rPr>
        <w:t>.</w:t>
      </w:r>
      <w:r w:rsidR="009D7838" w:rsidRPr="002D6544">
        <w:rPr>
          <w:sz w:val="24"/>
          <w:szCs w:val="24"/>
          <w:lang w:val="en-NZ" w:eastAsia="en-NZ" w:bidi="he-IL"/>
        </w:rPr>
        <w:t xml:space="preserve"> </w:t>
      </w:r>
      <w:r w:rsidR="005B1D41" w:rsidRPr="002D6544">
        <w:rPr>
          <w:rFonts w:eastAsia="Calibri"/>
          <w:sz w:val="24"/>
          <w:szCs w:val="24"/>
          <w:lang w:val="en-NZ"/>
        </w:rPr>
        <w:t>The Lord will ensure enduring peace for all His people in a clean land</w:t>
      </w:r>
      <w:r w:rsidR="00045797" w:rsidRPr="002D6544">
        <w:rPr>
          <w:rFonts w:eastAsia="Calibri"/>
          <w:sz w:val="24"/>
          <w:szCs w:val="24"/>
          <w:lang w:val="en-NZ"/>
        </w:rPr>
        <w:t xml:space="preserve"> where they will have no reason to fear </w:t>
      </w:r>
      <w:r w:rsidR="00A77FEC">
        <w:rPr>
          <w:rFonts w:eastAsia="Calibri"/>
          <w:sz w:val="24"/>
          <w:szCs w:val="24"/>
          <w:lang w:val="en-NZ"/>
        </w:rPr>
        <w:t xml:space="preserve">anybody or </w:t>
      </w:r>
      <w:r w:rsidR="00045797" w:rsidRPr="002D6544">
        <w:rPr>
          <w:rFonts w:eastAsia="Calibri"/>
          <w:sz w:val="24"/>
          <w:szCs w:val="24"/>
          <w:lang w:val="en-NZ"/>
        </w:rPr>
        <w:t>anything</w:t>
      </w:r>
      <w:proofErr w:type="gramStart"/>
      <w:r w:rsidR="00A77FEC">
        <w:rPr>
          <w:rFonts w:eastAsia="Calibri"/>
          <w:sz w:val="24"/>
          <w:szCs w:val="24"/>
          <w:lang w:val="en-NZ"/>
        </w:rPr>
        <w:t xml:space="preserve">; </w:t>
      </w:r>
      <w:r w:rsidR="00121C4E" w:rsidRPr="002D6544">
        <w:rPr>
          <w:rFonts w:eastAsia="Calibri"/>
          <w:sz w:val="24"/>
          <w:szCs w:val="24"/>
          <w:lang w:val="en-NZ"/>
        </w:rPr>
        <w:t xml:space="preserve"> not</w:t>
      </w:r>
      <w:proofErr w:type="gramEnd"/>
      <w:r w:rsidR="00121C4E" w:rsidRPr="002D6544">
        <w:rPr>
          <w:rFonts w:eastAsia="Calibri"/>
          <w:sz w:val="24"/>
          <w:szCs w:val="24"/>
          <w:lang w:val="en-NZ"/>
        </w:rPr>
        <w:t xml:space="preserve"> even a return to their former sins</w:t>
      </w:r>
      <w:r w:rsidR="00045797" w:rsidRPr="002D6544">
        <w:rPr>
          <w:rFonts w:eastAsia="Calibri"/>
          <w:sz w:val="24"/>
          <w:szCs w:val="24"/>
          <w:lang w:val="en-NZ"/>
        </w:rPr>
        <w:t>.</w:t>
      </w:r>
    </w:p>
    <w:p w14:paraId="2DC32299" w14:textId="5C313401" w:rsidR="00EF5944" w:rsidRPr="002D6544" w:rsidRDefault="00045797" w:rsidP="00A35011">
      <w:pPr>
        <w:spacing w:after="200" w:line="276" w:lineRule="auto"/>
        <w:rPr>
          <w:rFonts w:eastAsia="Calibri"/>
          <w:sz w:val="24"/>
          <w:szCs w:val="24"/>
          <w:lang w:val="en-NZ"/>
        </w:rPr>
      </w:pPr>
      <w:bookmarkStart w:id="2" w:name="_Hlk23242461"/>
      <w:r w:rsidRPr="002D6544">
        <w:rPr>
          <w:rFonts w:eastAsia="Calibri"/>
          <w:sz w:val="24"/>
          <w:szCs w:val="24"/>
          <w:lang w:val="en-NZ"/>
        </w:rPr>
        <w:t>Perhaps you are troubled by the ongoing threat of persecution of Christians in so many places in this 21</w:t>
      </w:r>
      <w:r w:rsidRPr="002D6544">
        <w:rPr>
          <w:rFonts w:eastAsia="Calibri"/>
          <w:sz w:val="24"/>
          <w:szCs w:val="24"/>
          <w:vertAlign w:val="superscript"/>
          <w:lang w:val="en-NZ"/>
        </w:rPr>
        <w:t>st</w:t>
      </w:r>
      <w:r w:rsidRPr="002D6544">
        <w:rPr>
          <w:rFonts w:eastAsia="Calibri"/>
          <w:sz w:val="24"/>
          <w:szCs w:val="24"/>
          <w:lang w:val="en-NZ"/>
        </w:rPr>
        <w:t xml:space="preserve"> century.</w:t>
      </w:r>
      <w:r w:rsidR="009D7838" w:rsidRPr="002D6544">
        <w:rPr>
          <w:rFonts w:eastAsia="Calibri"/>
          <w:sz w:val="24"/>
          <w:szCs w:val="24"/>
          <w:lang w:val="en-NZ"/>
        </w:rPr>
        <w:t xml:space="preserve"> </w:t>
      </w:r>
      <w:r w:rsidR="00EF5944" w:rsidRPr="002D6544">
        <w:rPr>
          <w:rFonts w:eastAsia="Calibri"/>
          <w:sz w:val="24"/>
          <w:szCs w:val="24"/>
          <w:lang w:val="en-NZ"/>
        </w:rPr>
        <w:t>Perhaps</w:t>
      </w:r>
      <w:r w:rsidRPr="002D6544">
        <w:rPr>
          <w:rFonts w:eastAsia="Calibri"/>
          <w:sz w:val="24"/>
          <w:szCs w:val="24"/>
          <w:lang w:val="en-NZ"/>
        </w:rPr>
        <w:t xml:space="preserve">, </w:t>
      </w:r>
      <w:r w:rsidR="00121C4E" w:rsidRPr="002D6544">
        <w:rPr>
          <w:rFonts w:eastAsia="Calibri"/>
          <w:sz w:val="24"/>
          <w:szCs w:val="24"/>
          <w:lang w:val="en-NZ"/>
        </w:rPr>
        <w:t xml:space="preserve">in </w:t>
      </w:r>
      <w:r w:rsidRPr="002D6544">
        <w:rPr>
          <w:rFonts w:eastAsia="Calibri"/>
          <w:sz w:val="24"/>
          <w:szCs w:val="24"/>
          <w:lang w:val="en-NZ"/>
        </w:rPr>
        <w:t xml:space="preserve">light of our text, </w:t>
      </w:r>
      <w:r w:rsidR="00EF5944" w:rsidRPr="002D6544">
        <w:rPr>
          <w:rFonts w:eastAsia="Calibri"/>
          <w:sz w:val="24"/>
          <w:szCs w:val="24"/>
          <w:lang w:val="en-NZ"/>
        </w:rPr>
        <w:t xml:space="preserve">you are troubled by the revelation that a good God allows evil forces to fall upon </w:t>
      </w:r>
      <w:r w:rsidR="00121C4E" w:rsidRPr="002D6544">
        <w:rPr>
          <w:rFonts w:eastAsia="Calibri"/>
          <w:sz w:val="24"/>
          <w:szCs w:val="24"/>
          <w:lang w:val="en-NZ"/>
        </w:rPr>
        <w:t>H</w:t>
      </w:r>
      <w:r w:rsidR="00EF5944" w:rsidRPr="002D6544">
        <w:rPr>
          <w:rFonts w:eastAsia="Calibri"/>
          <w:sz w:val="24"/>
          <w:szCs w:val="24"/>
          <w:lang w:val="en-NZ"/>
        </w:rPr>
        <w:t xml:space="preserve">is </w:t>
      </w:r>
      <w:r w:rsidR="00121C4E" w:rsidRPr="002D6544">
        <w:rPr>
          <w:rFonts w:eastAsia="Calibri"/>
          <w:sz w:val="24"/>
          <w:szCs w:val="24"/>
          <w:lang w:val="en-NZ"/>
        </w:rPr>
        <w:t xml:space="preserve">own </w:t>
      </w:r>
      <w:r w:rsidR="00EF5944" w:rsidRPr="002D6544">
        <w:rPr>
          <w:rFonts w:eastAsia="Calibri"/>
          <w:sz w:val="24"/>
          <w:szCs w:val="24"/>
          <w:lang w:val="en-NZ"/>
        </w:rPr>
        <w:t>people.</w:t>
      </w:r>
      <w:r w:rsidR="009D7838" w:rsidRPr="002D6544">
        <w:rPr>
          <w:rFonts w:eastAsia="Calibri"/>
          <w:sz w:val="24"/>
          <w:szCs w:val="24"/>
          <w:lang w:val="en-NZ"/>
        </w:rPr>
        <w:t xml:space="preserve"> </w:t>
      </w:r>
      <w:r w:rsidR="00EF5944" w:rsidRPr="002D6544">
        <w:rPr>
          <w:rFonts w:eastAsia="Calibri"/>
          <w:sz w:val="24"/>
          <w:szCs w:val="24"/>
          <w:lang w:val="en-NZ"/>
        </w:rPr>
        <w:t>The early church father Tertullian from Cartage famously said:</w:t>
      </w:r>
      <w:r w:rsidR="009D7838" w:rsidRPr="002D6544">
        <w:rPr>
          <w:rFonts w:eastAsia="Calibri"/>
          <w:sz w:val="24"/>
          <w:szCs w:val="24"/>
          <w:lang w:val="en-NZ"/>
        </w:rPr>
        <w:t xml:space="preserve"> </w:t>
      </w:r>
      <w:r w:rsidR="00EF5944" w:rsidRPr="002D6544">
        <w:rPr>
          <w:rFonts w:eastAsia="Calibri"/>
          <w:sz w:val="24"/>
          <w:szCs w:val="24"/>
          <w:lang w:val="en-NZ"/>
        </w:rPr>
        <w:t>“</w:t>
      </w:r>
      <w:r w:rsidR="00EF5944" w:rsidRPr="002D6544">
        <w:rPr>
          <w:rFonts w:eastAsia="Calibri"/>
          <w:i/>
          <w:sz w:val="24"/>
          <w:szCs w:val="24"/>
          <w:lang w:val="en-NZ"/>
        </w:rPr>
        <w:t>The blood of the martyrs is the seed of the church</w:t>
      </w:r>
      <w:r w:rsidR="00EF5944" w:rsidRPr="002D6544">
        <w:rPr>
          <w:rFonts w:eastAsia="Calibri"/>
          <w:sz w:val="24"/>
          <w:szCs w:val="24"/>
          <w:lang w:val="en-NZ"/>
        </w:rPr>
        <w:t>”</w:t>
      </w:r>
      <w:r w:rsidR="00676F6B" w:rsidRPr="002D6544">
        <w:rPr>
          <w:rFonts w:eastAsia="Calibri"/>
          <w:sz w:val="24"/>
          <w:szCs w:val="24"/>
          <w:lang w:val="en-NZ"/>
        </w:rPr>
        <w:t>.</w:t>
      </w:r>
      <w:r w:rsidR="009D7838" w:rsidRPr="002D6544">
        <w:rPr>
          <w:rFonts w:eastAsia="Calibri"/>
          <w:sz w:val="24"/>
          <w:szCs w:val="24"/>
          <w:lang w:val="en-NZ"/>
        </w:rPr>
        <w:t xml:space="preserve"> </w:t>
      </w:r>
      <w:r w:rsidR="00EF5944" w:rsidRPr="002D6544">
        <w:rPr>
          <w:rFonts w:eastAsia="Calibri"/>
          <w:sz w:val="24"/>
          <w:szCs w:val="24"/>
          <w:lang w:val="en-NZ"/>
        </w:rPr>
        <w:t xml:space="preserve">It has also been said that </w:t>
      </w:r>
      <w:r w:rsidR="00EF5944" w:rsidRPr="002D6544">
        <w:rPr>
          <w:sz w:val="24"/>
          <w:szCs w:val="24"/>
          <w:lang w:val="en-NZ"/>
        </w:rPr>
        <w:t>“</w:t>
      </w:r>
      <w:r w:rsidR="00EF5944" w:rsidRPr="002D6544">
        <w:rPr>
          <w:i/>
          <w:sz w:val="24"/>
          <w:szCs w:val="24"/>
          <w:lang w:val="en-NZ"/>
        </w:rPr>
        <w:t>It is not merely by our love that the world will know that we are Christians, but by our blood</w:t>
      </w:r>
      <w:r w:rsidR="00EF5944" w:rsidRPr="002D6544">
        <w:rPr>
          <w:sz w:val="24"/>
          <w:szCs w:val="24"/>
          <w:lang w:val="en-NZ"/>
        </w:rPr>
        <w:t>”.</w:t>
      </w:r>
      <w:r w:rsidR="009D7838" w:rsidRPr="002D6544">
        <w:rPr>
          <w:sz w:val="24"/>
          <w:szCs w:val="24"/>
          <w:lang w:val="en-NZ"/>
        </w:rPr>
        <w:t xml:space="preserve"> </w:t>
      </w:r>
      <w:r w:rsidR="00EF5944" w:rsidRPr="002D6544">
        <w:rPr>
          <w:rFonts w:eastAsia="Calibri"/>
          <w:sz w:val="24"/>
          <w:szCs w:val="24"/>
          <w:lang w:val="en-NZ"/>
        </w:rPr>
        <w:t>Why is it necessary that so much blood be shed by those God choses to love and to save?</w:t>
      </w:r>
    </w:p>
    <w:p w14:paraId="4B56C693" w14:textId="7877E1FF" w:rsidR="00EF5944" w:rsidRPr="002D6544" w:rsidRDefault="00EF5944" w:rsidP="00A35011">
      <w:pPr>
        <w:spacing w:after="200" w:line="276" w:lineRule="auto"/>
        <w:rPr>
          <w:rFonts w:eastAsia="Calibri"/>
          <w:sz w:val="24"/>
          <w:szCs w:val="24"/>
          <w:lang w:val="en-NZ"/>
        </w:rPr>
      </w:pPr>
      <w:r w:rsidRPr="002D6544">
        <w:rPr>
          <w:rFonts w:eastAsia="Calibri"/>
          <w:sz w:val="24"/>
          <w:szCs w:val="24"/>
          <w:lang w:val="en-NZ"/>
        </w:rPr>
        <w:t>The answer is given in our text:</w:t>
      </w:r>
      <w:r w:rsidR="009D7838" w:rsidRPr="002D6544">
        <w:rPr>
          <w:rFonts w:eastAsia="Calibri"/>
          <w:sz w:val="24"/>
          <w:szCs w:val="24"/>
          <w:lang w:val="en-NZ"/>
        </w:rPr>
        <w:t xml:space="preserve"> </w:t>
      </w:r>
      <w:r w:rsidRPr="002D6544">
        <w:rPr>
          <w:rFonts w:eastAsia="Calibri"/>
          <w:sz w:val="24"/>
          <w:szCs w:val="24"/>
          <w:lang w:val="en-NZ"/>
        </w:rPr>
        <w:t>In the great and comprehensive defeat of the evil forces arrayed against His people, the Lord will show his glory (39:13).</w:t>
      </w:r>
      <w:r w:rsidR="009D7838" w:rsidRPr="002D6544">
        <w:rPr>
          <w:rFonts w:eastAsia="Calibri"/>
          <w:sz w:val="24"/>
          <w:szCs w:val="24"/>
          <w:lang w:val="en-NZ"/>
        </w:rPr>
        <w:t xml:space="preserve"> </w:t>
      </w:r>
      <w:r w:rsidRPr="002D6544">
        <w:rPr>
          <w:rFonts w:eastAsia="Calibri"/>
          <w:sz w:val="24"/>
          <w:szCs w:val="24"/>
          <w:lang w:val="en-NZ"/>
        </w:rPr>
        <w:t xml:space="preserve">He </w:t>
      </w:r>
      <w:r w:rsidR="00B470F6" w:rsidRPr="002D6544">
        <w:rPr>
          <w:rFonts w:eastAsia="Calibri"/>
          <w:sz w:val="24"/>
          <w:szCs w:val="24"/>
          <w:lang w:val="en-NZ"/>
        </w:rPr>
        <w:t>says,</w:t>
      </w:r>
      <w:r w:rsidRPr="002D6544">
        <w:rPr>
          <w:rFonts w:eastAsia="Calibri"/>
          <w:sz w:val="24"/>
          <w:szCs w:val="24"/>
          <w:lang w:val="en-NZ"/>
        </w:rPr>
        <w:t xml:space="preserve"> “</w:t>
      </w:r>
      <w:r w:rsidRPr="002D6544">
        <w:rPr>
          <w:rFonts w:eastAsia="Calibri"/>
          <w:i/>
          <w:sz w:val="24"/>
          <w:szCs w:val="24"/>
          <w:lang w:val="en-NZ"/>
        </w:rPr>
        <w:t>All the nations will see my judgement that I have executed, and my hand that I have laid on them</w:t>
      </w:r>
      <w:r w:rsidRPr="002D6544">
        <w:rPr>
          <w:rFonts w:eastAsia="Calibri"/>
          <w:sz w:val="24"/>
          <w:szCs w:val="24"/>
          <w:lang w:val="en-NZ"/>
        </w:rPr>
        <w:t>” (39:21)</w:t>
      </w:r>
      <w:r w:rsidR="00676F6B" w:rsidRPr="002D6544">
        <w:rPr>
          <w:rFonts w:eastAsia="Calibri"/>
          <w:sz w:val="24"/>
          <w:szCs w:val="24"/>
          <w:lang w:val="en-NZ"/>
        </w:rPr>
        <w:t>.</w:t>
      </w:r>
      <w:r w:rsidR="009D7838" w:rsidRPr="002D6544">
        <w:rPr>
          <w:rFonts w:eastAsia="Calibri"/>
          <w:sz w:val="24"/>
          <w:szCs w:val="24"/>
          <w:lang w:val="en-NZ"/>
        </w:rPr>
        <w:t xml:space="preserve"> </w:t>
      </w:r>
      <w:r w:rsidRPr="002D6544">
        <w:rPr>
          <w:rFonts w:eastAsia="Calibri"/>
          <w:sz w:val="24"/>
          <w:szCs w:val="24"/>
          <w:lang w:val="en-NZ"/>
        </w:rPr>
        <w:t>The glory</w:t>
      </w:r>
      <w:r w:rsidR="00CA7690" w:rsidRPr="002D6544">
        <w:rPr>
          <w:rFonts w:eastAsia="Calibri"/>
          <w:sz w:val="24"/>
          <w:szCs w:val="24"/>
          <w:lang w:val="en-NZ"/>
        </w:rPr>
        <w:t>, the ‘weightiness’</w:t>
      </w:r>
      <w:r w:rsidRPr="002D6544">
        <w:rPr>
          <w:rFonts w:eastAsia="Calibri"/>
          <w:sz w:val="24"/>
          <w:szCs w:val="24"/>
          <w:lang w:val="en-NZ"/>
        </w:rPr>
        <w:t xml:space="preserve"> </w:t>
      </w:r>
      <w:r w:rsidR="00CA7690" w:rsidRPr="002D6544">
        <w:rPr>
          <w:rFonts w:eastAsia="Calibri"/>
          <w:sz w:val="24"/>
          <w:szCs w:val="24"/>
          <w:lang w:val="en-NZ"/>
        </w:rPr>
        <w:t xml:space="preserve">and honour </w:t>
      </w:r>
      <w:r w:rsidRPr="002D6544">
        <w:rPr>
          <w:rFonts w:eastAsia="Calibri"/>
          <w:sz w:val="24"/>
          <w:szCs w:val="24"/>
          <w:lang w:val="en-NZ"/>
        </w:rPr>
        <w:t>of the Lord is seen in the judgement which God the Father executed on His own Son Jesus whose blood was spilled unto death.</w:t>
      </w:r>
      <w:r w:rsidR="009D7838" w:rsidRPr="002D6544">
        <w:rPr>
          <w:rFonts w:eastAsia="Calibri"/>
          <w:sz w:val="24"/>
          <w:szCs w:val="24"/>
          <w:lang w:val="en-NZ"/>
        </w:rPr>
        <w:t xml:space="preserve"> </w:t>
      </w:r>
      <w:r w:rsidR="009D2D59" w:rsidRPr="002D6544">
        <w:rPr>
          <w:rFonts w:eastAsia="Calibri"/>
          <w:sz w:val="24"/>
          <w:szCs w:val="24"/>
          <w:lang w:val="en-NZ"/>
        </w:rPr>
        <w:t>Brothers and sisters, i</w:t>
      </w:r>
      <w:r w:rsidRPr="002D6544">
        <w:rPr>
          <w:rFonts w:eastAsia="Calibri"/>
          <w:sz w:val="24"/>
          <w:szCs w:val="24"/>
          <w:lang w:val="en-NZ"/>
        </w:rPr>
        <w:t xml:space="preserve">t is this shed blood of </w:t>
      </w:r>
      <w:r w:rsidR="009D2D59" w:rsidRPr="002D6544">
        <w:rPr>
          <w:rFonts w:eastAsia="Calibri"/>
          <w:sz w:val="24"/>
          <w:szCs w:val="24"/>
          <w:lang w:val="en-NZ"/>
        </w:rPr>
        <w:t>Christ which frees us from our sins (Rev 1:5)</w:t>
      </w:r>
      <w:r w:rsidR="00045797" w:rsidRPr="002D6544">
        <w:rPr>
          <w:rFonts w:eastAsia="Calibri"/>
          <w:sz w:val="24"/>
          <w:szCs w:val="24"/>
          <w:lang w:val="en-NZ"/>
        </w:rPr>
        <w:t>, washing us clean (Rev 7:14)</w:t>
      </w:r>
      <w:r w:rsidR="00CA7690" w:rsidRPr="002D6544">
        <w:rPr>
          <w:rFonts w:eastAsia="Calibri"/>
          <w:sz w:val="24"/>
          <w:szCs w:val="24"/>
          <w:lang w:val="en-NZ"/>
        </w:rPr>
        <w:t>.</w:t>
      </w:r>
    </w:p>
    <w:p w14:paraId="4720B383" w14:textId="198130DC" w:rsidR="00CB76DA" w:rsidRPr="002D6544" w:rsidRDefault="00CA7690" w:rsidP="00A35011">
      <w:pPr>
        <w:spacing w:after="200" w:line="276" w:lineRule="auto"/>
        <w:rPr>
          <w:rFonts w:eastAsia="Calibri"/>
          <w:sz w:val="24"/>
          <w:szCs w:val="24"/>
          <w:lang w:val="en-NZ"/>
        </w:rPr>
      </w:pPr>
      <w:r w:rsidRPr="002D6544">
        <w:rPr>
          <w:rFonts w:eastAsia="Calibri"/>
          <w:sz w:val="24"/>
          <w:szCs w:val="24"/>
          <w:lang w:val="en-NZ"/>
        </w:rPr>
        <w:t>If God chose to allow Satan to ‘strike the heel’ of the seed of the woman (Gen 3.15) He can</w:t>
      </w:r>
      <w:r w:rsidR="00676F6B" w:rsidRPr="002D6544">
        <w:rPr>
          <w:rFonts w:eastAsia="Calibri"/>
          <w:sz w:val="24"/>
          <w:szCs w:val="24"/>
          <w:lang w:val="en-NZ"/>
        </w:rPr>
        <w:t>,</w:t>
      </w:r>
      <w:r w:rsidRPr="002D6544">
        <w:rPr>
          <w:rFonts w:eastAsia="Calibri"/>
          <w:sz w:val="24"/>
          <w:szCs w:val="24"/>
          <w:lang w:val="en-NZ"/>
        </w:rPr>
        <w:t xml:space="preserve"> and He has</w:t>
      </w:r>
      <w:r w:rsidR="00676F6B" w:rsidRPr="002D6544">
        <w:rPr>
          <w:rFonts w:eastAsia="Calibri"/>
          <w:sz w:val="24"/>
          <w:szCs w:val="24"/>
          <w:lang w:val="en-NZ"/>
        </w:rPr>
        <w:t>,</w:t>
      </w:r>
      <w:r w:rsidRPr="002D6544">
        <w:rPr>
          <w:rFonts w:eastAsia="Calibri"/>
          <w:sz w:val="24"/>
          <w:szCs w:val="24"/>
          <w:lang w:val="en-NZ"/>
        </w:rPr>
        <w:t xml:space="preserve"> chosen that Gog and his forces of evil will be unleashed for a time against His own people</w:t>
      </w:r>
      <w:r w:rsidR="009D7838" w:rsidRPr="002D6544">
        <w:rPr>
          <w:rFonts w:eastAsia="Calibri"/>
          <w:sz w:val="24"/>
          <w:szCs w:val="24"/>
          <w:lang w:val="en-NZ"/>
        </w:rPr>
        <w:t xml:space="preserve">. </w:t>
      </w:r>
      <w:r w:rsidRPr="002D6544">
        <w:rPr>
          <w:rFonts w:eastAsia="Calibri"/>
          <w:sz w:val="24"/>
          <w:szCs w:val="24"/>
          <w:lang w:val="en-NZ"/>
        </w:rPr>
        <w:t>All of this so that His glory would be revealed.</w:t>
      </w:r>
      <w:r w:rsidR="009D7838" w:rsidRPr="002D6544">
        <w:rPr>
          <w:rFonts w:eastAsia="Calibri"/>
          <w:sz w:val="24"/>
          <w:szCs w:val="24"/>
          <w:lang w:val="en-NZ"/>
        </w:rPr>
        <w:t xml:space="preserve"> </w:t>
      </w:r>
      <w:r w:rsidRPr="002D6544">
        <w:rPr>
          <w:rFonts w:eastAsia="Calibri"/>
          <w:sz w:val="24"/>
          <w:szCs w:val="24"/>
          <w:lang w:val="en-NZ"/>
        </w:rPr>
        <w:t>We know that Satan ‘struck the heel’ of Christ at the cross. What would ordinarily have been an enduring death was not, because Christ rose from the dead.</w:t>
      </w:r>
      <w:r w:rsidR="009D7838" w:rsidRPr="002D6544">
        <w:rPr>
          <w:rFonts w:eastAsia="Calibri"/>
          <w:sz w:val="24"/>
          <w:szCs w:val="24"/>
          <w:lang w:val="en-NZ"/>
        </w:rPr>
        <w:t xml:space="preserve"> </w:t>
      </w:r>
      <w:r w:rsidR="00045797" w:rsidRPr="002D6544">
        <w:rPr>
          <w:rFonts w:eastAsia="Calibri"/>
          <w:sz w:val="24"/>
          <w:szCs w:val="24"/>
          <w:lang w:val="en-NZ"/>
        </w:rPr>
        <w:t>We know that Christ is ascended into heave</w:t>
      </w:r>
      <w:r w:rsidR="00676F6B" w:rsidRPr="002D6544">
        <w:rPr>
          <w:rFonts w:eastAsia="Calibri"/>
          <w:sz w:val="24"/>
          <w:szCs w:val="24"/>
          <w:lang w:val="en-NZ"/>
        </w:rPr>
        <w:t>n</w:t>
      </w:r>
      <w:r w:rsidR="00045797" w:rsidRPr="002D6544">
        <w:rPr>
          <w:rFonts w:eastAsia="Calibri"/>
          <w:sz w:val="24"/>
          <w:szCs w:val="24"/>
          <w:lang w:val="en-NZ"/>
        </w:rPr>
        <w:t xml:space="preserve"> and sits at the right hand of God the Father.</w:t>
      </w:r>
      <w:r w:rsidR="009D7838" w:rsidRPr="002D6544">
        <w:rPr>
          <w:rFonts w:eastAsia="Calibri"/>
          <w:sz w:val="24"/>
          <w:szCs w:val="24"/>
          <w:lang w:val="en-NZ"/>
        </w:rPr>
        <w:t xml:space="preserve"> </w:t>
      </w:r>
      <w:r w:rsidR="00045797" w:rsidRPr="002D6544">
        <w:rPr>
          <w:rFonts w:eastAsia="Calibri"/>
          <w:sz w:val="24"/>
          <w:szCs w:val="24"/>
          <w:lang w:val="en-NZ"/>
        </w:rPr>
        <w:t>We know that He is returning at the time when this Last War will come to an end</w:t>
      </w:r>
      <w:r w:rsidR="00D1130D" w:rsidRPr="002D6544">
        <w:rPr>
          <w:rFonts w:eastAsia="Calibri"/>
          <w:sz w:val="24"/>
          <w:szCs w:val="24"/>
          <w:lang w:val="en-NZ"/>
        </w:rPr>
        <w:t>. Gog and his army will be no mor</w:t>
      </w:r>
      <w:r w:rsidR="00F0096D" w:rsidRPr="002D6544">
        <w:rPr>
          <w:rFonts w:eastAsia="Calibri"/>
          <w:sz w:val="24"/>
          <w:szCs w:val="24"/>
          <w:lang w:val="en-NZ"/>
        </w:rPr>
        <w:t>e</w:t>
      </w:r>
      <w:r w:rsidR="00D1130D" w:rsidRPr="002D6544">
        <w:rPr>
          <w:rFonts w:eastAsia="Calibri"/>
          <w:sz w:val="24"/>
          <w:szCs w:val="24"/>
          <w:lang w:val="en-NZ"/>
        </w:rPr>
        <w:t>.</w:t>
      </w:r>
      <w:r w:rsidR="009D7838" w:rsidRPr="002D6544">
        <w:rPr>
          <w:rFonts w:eastAsia="Calibri"/>
          <w:sz w:val="24"/>
          <w:szCs w:val="24"/>
          <w:lang w:val="en-NZ"/>
        </w:rPr>
        <w:t xml:space="preserve"> </w:t>
      </w:r>
      <w:r w:rsidR="00B470F6" w:rsidRPr="002D6544">
        <w:rPr>
          <w:sz w:val="24"/>
          <w:szCs w:val="24"/>
          <w:lang w:val="en-NZ" w:eastAsia="en-NZ" w:bidi="he-IL"/>
        </w:rPr>
        <w:t>Then “</w:t>
      </w:r>
      <w:r w:rsidR="00CB76DA" w:rsidRPr="002D6544">
        <w:rPr>
          <w:i/>
          <w:sz w:val="24"/>
          <w:szCs w:val="24"/>
          <w:lang w:val="en-NZ" w:eastAsia="en-NZ" w:bidi="he-IL"/>
        </w:rPr>
        <w:t xml:space="preserve">The devil will be thrown into the lake of fire and </w:t>
      </w:r>
      <w:proofErr w:type="spellStart"/>
      <w:r w:rsidR="00CB76DA" w:rsidRPr="002D6544">
        <w:rPr>
          <w:i/>
          <w:sz w:val="24"/>
          <w:szCs w:val="24"/>
          <w:lang w:val="en-NZ" w:eastAsia="en-NZ" w:bidi="he-IL"/>
        </w:rPr>
        <w:t>sulfur</w:t>
      </w:r>
      <w:proofErr w:type="spellEnd"/>
      <w:r w:rsidR="00CB76DA" w:rsidRPr="002D6544">
        <w:rPr>
          <w:sz w:val="24"/>
          <w:szCs w:val="24"/>
          <w:lang w:val="en-NZ" w:eastAsia="en-NZ" w:bidi="he-IL"/>
        </w:rPr>
        <w:t>” (Rev 20:9)</w:t>
      </w:r>
      <w:r w:rsidR="00A77FEC">
        <w:rPr>
          <w:sz w:val="24"/>
          <w:szCs w:val="24"/>
          <w:lang w:val="en-NZ" w:eastAsia="en-NZ" w:bidi="he-IL"/>
        </w:rPr>
        <w:t>.</w:t>
      </w:r>
      <w:r w:rsidR="00CB76DA" w:rsidRPr="002D6544">
        <w:rPr>
          <w:sz w:val="24"/>
          <w:szCs w:val="24"/>
          <w:lang w:val="en-NZ" w:eastAsia="en-NZ" w:bidi="he-IL"/>
        </w:rPr>
        <w:t xml:space="preserve"> </w:t>
      </w:r>
    </w:p>
    <w:p w14:paraId="4FE5FFD1" w14:textId="0C3C25F7" w:rsidR="00121C4E" w:rsidRPr="002D6544" w:rsidRDefault="00121C4E" w:rsidP="00A35011">
      <w:pPr>
        <w:spacing w:after="200" w:line="276" w:lineRule="auto"/>
        <w:rPr>
          <w:rFonts w:eastAsia="Calibri"/>
          <w:sz w:val="24"/>
          <w:szCs w:val="24"/>
          <w:lang w:val="en-NZ"/>
        </w:rPr>
      </w:pPr>
      <w:r w:rsidRPr="002D6544">
        <w:rPr>
          <w:rFonts w:eastAsia="Calibri"/>
          <w:sz w:val="24"/>
          <w:szCs w:val="24"/>
          <w:lang w:val="en-NZ"/>
        </w:rPr>
        <w:t xml:space="preserve">We know that before this day comes, the blood of God’s own beloved adopted children will continue to be shed. All of this </w:t>
      </w:r>
      <w:r w:rsidR="00A77FEC">
        <w:rPr>
          <w:rFonts w:eastAsia="Calibri"/>
          <w:sz w:val="24"/>
          <w:szCs w:val="24"/>
          <w:lang w:val="en-NZ"/>
        </w:rPr>
        <w:t xml:space="preserve">will take place </w:t>
      </w:r>
      <w:r w:rsidRPr="002D6544">
        <w:rPr>
          <w:rFonts w:eastAsia="Calibri"/>
          <w:sz w:val="24"/>
          <w:szCs w:val="24"/>
          <w:lang w:val="en-NZ"/>
        </w:rPr>
        <w:t>so that His glory would be revealed.</w:t>
      </w:r>
    </w:p>
    <w:p w14:paraId="52E021D5" w14:textId="4772D20E" w:rsidR="00A937F8" w:rsidRPr="002D6544" w:rsidRDefault="0092156D" w:rsidP="009D7838">
      <w:pPr>
        <w:spacing w:line="276" w:lineRule="auto"/>
        <w:rPr>
          <w:rFonts w:eastAsia="Calibri"/>
          <w:sz w:val="24"/>
          <w:szCs w:val="24"/>
          <w:lang w:val="en-NZ"/>
        </w:rPr>
      </w:pPr>
      <w:r w:rsidRPr="002D6544">
        <w:rPr>
          <w:rFonts w:eastAsia="Calibri"/>
          <w:sz w:val="24"/>
          <w:szCs w:val="24"/>
          <w:lang w:val="en-NZ"/>
        </w:rPr>
        <w:t xml:space="preserve">The inescapable conclusion from Ezekiel 38-39 and the rest of Scripture is </w:t>
      </w:r>
      <w:r w:rsidR="00B470F6" w:rsidRPr="002D6544">
        <w:rPr>
          <w:rFonts w:eastAsia="Calibri"/>
          <w:sz w:val="24"/>
          <w:szCs w:val="24"/>
          <w:lang w:val="en-NZ"/>
        </w:rPr>
        <w:t>that God</w:t>
      </w:r>
      <w:r w:rsidR="006F67E4" w:rsidRPr="002D6544">
        <w:rPr>
          <w:bCs/>
          <w:sz w:val="24"/>
          <w:szCs w:val="24"/>
          <w:lang w:val="en-NZ" w:eastAsia="en-NZ" w:bidi="he-IL"/>
        </w:rPr>
        <w:t xml:space="preserve"> is the Master of </w:t>
      </w:r>
      <w:r w:rsidR="0053139C" w:rsidRPr="002D6544">
        <w:rPr>
          <w:bCs/>
          <w:sz w:val="24"/>
          <w:szCs w:val="24"/>
          <w:lang w:val="en-NZ" w:eastAsia="en-NZ" w:bidi="he-IL"/>
        </w:rPr>
        <w:t>human history</w:t>
      </w:r>
      <w:r w:rsidRPr="002D6544">
        <w:rPr>
          <w:bCs/>
          <w:sz w:val="24"/>
          <w:szCs w:val="24"/>
          <w:lang w:val="en-NZ" w:eastAsia="en-NZ" w:bidi="he-IL"/>
        </w:rPr>
        <w:t xml:space="preserve"> and </w:t>
      </w:r>
      <w:r w:rsidR="00A77FEC">
        <w:rPr>
          <w:bCs/>
          <w:sz w:val="24"/>
          <w:szCs w:val="24"/>
          <w:lang w:val="en-NZ" w:eastAsia="en-NZ" w:bidi="he-IL"/>
        </w:rPr>
        <w:t>that</w:t>
      </w:r>
      <w:r w:rsidR="0053139C" w:rsidRPr="002D6544">
        <w:rPr>
          <w:bCs/>
          <w:sz w:val="24"/>
          <w:szCs w:val="24"/>
          <w:lang w:val="en-NZ" w:eastAsia="en-NZ" w:bidi="he-IL"/>
        </w:rPr>
        <w:t xml:space="preserve"> His mastery </w:t>
      </w:r>
      <w:r w:rsidRPr="002D6544">
        <w:rPr>
          <w:bCs/>
          <w:sz w:val="24"/>
          <w:szCs w:val="24"/>
          <w:lang w:val="en-NZ" w:eastAsia="en-NZ" w:bidi="he-IL"/>
        </w:rPr>
        <w:t xml:space="preserve">is always </w:t>
      </w:r>
      <w:r w:rsidR="0053139C" w:rsidRPr="002D6544">
        <w:rPr>
          <w:bCs/>
          <w:sz w:val="24"/>
          <w:szCs w:val="24"/>
          <w:lang w:val="en-NZ" w:eastAsia="en-NZ" w:bidi="he-IL"/>
        </w:rPr>
        <w:t>executed in righteousness</w:t>
      </w:r>
      <w:r w:rsidR="00A77FEC">
        <w:rPr>
          <w:bCs/>
          <w:sz w:val="24"/>
          <w:szCs w:val="24"/>
          <w:lang w:val="en-NZ" w:eastAsia="en-NZ" w:bidi="he-IL"/>
        </w:rPr>
        <w:t>;</w:t>
      </w:r>
      <w:r w:rsidRPr="002D6544">
        <w:rPr>
          <w:bCs/>
          <w:sz w:val="24"/>
          <w:szCs w:val="24"/>
          <w:lang w:val="en-NZ" w:eastAsia="en-NZ" w:bidi="he-IL"/>
        </w:rPr>
        <w:t xml:space="preserve"> even when He holds evil </w:t>
      </w:r>
      <w:r w:rsidR="00A77FEC">
        <w:rPr>
          <w:bCs/>
          <w:sz w:val="24"/>
          <w:szCs w:val="24"/>
          <w:lang w:val="en-NZ" w:eastAsia="en-NZ" w:bidi="he-IL"/>
        </w:rPr>
        <w:t>‘</w:t>
      </w:r>
      <w:r w:rsidRPr="002D6544">
        <w:rPr>
          <w:bCs/>
          <w:sz w:val="24"/>
          <w:szCs w:val="24"/>
          <w:lang w:val="en-NZ" w:eastAsia="en-NZ" w:bidi="he-IL"/>
        </w:rPr>
        <w:t>on a leash</w:t>
      </w:r>
      <w:r w:rsidR="00A77FEC">
        <w:rPr>
          <w:bCs/>
          <w:sz w:val="24"/>
          <w:szCs w:val="24"/>
          <w:lang w:val="en-NZ" w:eastAsia="en-NZ" w:bidi="he-IL"/>
        </w:rPr>
        <w:t>’</w:t>
      </w:r>
      <w:r w:rsidRPr="002D6544">
        <w:rPr>
          <w:bCs/>
          <w:sz w:val="24"/>
          <w:szCs w:val="24"/>
          <w:lang w:val="en-NZ" w:eastAsia="en-NZ" w:bidi="he-IL"/>
        </w:rPr>
        <w:t xml:space="preserve">, giving Satan limited reign for a time in order that </w:t>
      </w:r>
      <w:r w:rsidR="00A77FEC">
        <w:rPr>
          <w:bCs/>
          <w:sz w:val="24"/>
          <w:szCs w:val="24"/>
          <w:lang w:val="en-NZ" w:eastAsia="en-NZ" w:bidi="he-IL"/>
        </w:rPr>
        <w:t>God’s</w:t>
      </w:r>
      <w:r w:rsidR="00836E85" w:rsidRPr="002D6544">
        <w:rPr>
          <w:bCs/>
          <w:sz w:val="24"/>
          <w:szCs w:val="24"/>
          <w:lang w:val="en-NZ" w:eastAsia="en-NZ" w:bidi="he-IL"/>
        </w:rPr>
        <w:t xml:space="preserve"> incomparable glory will be </w:t>
      </w:r>
      <w:r w:rsidR="00B470F6" w:rsidRPr="002D6544">
        <w:rPr>
          <w:bCs/>
          <w:sz w:val="24"/>
          <w:szCs w:val="24"/>
          <w:lang w:val="en-NZ" w:eastAsia="en-NZ" w:bidi="he-IL"/>
        </w:rPr>
        <w:t>seen.</w:t>
      </w:r>
      <w:r w:rsidR="00B470F6" w:rsidRPr="002D6544">
        <w:rPr>
          <w:rFonts w:eastAsia="Calibri"/>
          <w:sz w:val="24"/>
          <w:szCs w:val="24"/>
          <w:lang w:val="en-NZ"/>
        </w:rPr>
        <w:t xml:space="preserve"> All</w:t>
      </w:r>
      <w:r w:rsidR="00A937F8" w:rsidRPr="002D6544">
        <w:rPr>
          <w:rFonts w:eastAsia="Calibri"/>
          <w:sz w:val="24"/>
          <w:szCs w:val="24"/>
          <w:lang w:val="en-NZ"/>
        </w:rPr>
        <w:t xml:space="preserve"> this so that people like you might know the Lord. </w:t>
      </w:r>
      <w:r w:rsidR="00A77FEC">
        <w:rPr>
          <w:rFonts w:eastAsia="Calibri"/>
          <w:sz w:val="24"/>
          <w:szCs w:val="24"/>
          <w:lang w:val="en-NZ"/>
        </w:rPr>
        <w:t xml:space="preserve">Let me humbly ask you: </w:t>
      </w:r>
      <w:r w:rsidR="00A937F8" w:rsidRPr="002D6544">
        <w:rPr>
          <w:rFonts w:eastAsia="Calibri"/>
          <w:sz w:val="24"/>
          <w:szCs w:val="24"/>
          <w:lang w:val="en-NZ"/>
        </w:rPr>
        <w:t>Do you?</w:t>
      </w:r>
    </w:p>
    <w:p w14:paraId="7B7EBA7F" w14:textId="77777777" w:rsidR="00D65C3A" w:rsidRPr="002D6544" w:rsidRDefault="00D65C3A" w:rsidP="009D7838">
      <w:pPr>
        <w:numPr>
          <w:ilvl w:val="0"/>
          <w:numId w:val="50"/>
        </w:numPr>
        <w:spacing w:line="276" w:lineRule="auto"/>
        <w:rPr>
          <w:rFonts w:eastAsia="Calibri"/>
          <w:sz w:val="24"/>
          <w:szCs w:val="24"/>
          <w:lang w:val="en-NZ"/>
        </w:rPr>
      </w:pPr>
      <w:r w:rsidRPr="002D6544">
        <w:rPr>
          <w:rFonts w:eastAsia="Calibri"/>
          <w:sz w:val="24"/>
          <w:szCs w:val="24"/>
          <w:lang w:val="en-NZ"/>
        </w:rPr>
        <w:t xml:space="preserve">He is the </w:t>
      </w:r>
      <w:r w:rsidRPr="002D6544">
        <w:rPr>
          <w:sz w:val="24"/>
          <w:szCs w:val="24"/>
          <w:lang w:val="en-NZ" w:eastAsia="en-NZ" w:bidi="he-IL"/>
        </w:rPr>
        <w:t>LORD, and greatly to be praised, and his greatness is unsearchable (Ps 145:3).</w:t>
      </w:r>
    </w:p>
    <w:p w14:paraId="47C59D56" w14:textId="2682A500" w:rsidR="00D65C3A" w:rsidRPr="002D6544" w:rsidRDefault="00D65C3A" w:rsidP="009D7838">
      <w:pPr>
        <w:numPr>
          <w:ilvl w:val="0"/>
          <w:numId w:val="50"/>
        </w:numPr>
        <w:spacing w:line="276" w:lineRule="auto"/>
        <w:rPr>
          <w:rFonts w:eastAsia="Calibri"/>
          <w:sz w:val="24"/>
          <w:szCs w:val="24"/>
          <w:lang w:val="en-NZ"/>
        </w:rPr>
      </w:pPr>
      <w:r w:rsidRPr="002D6544">
        <w:rPr>
          <w:rFonts w:eastAsia="Calibri"/>
          <w:sz w:val="24"/>
          <w:szCs w:val="24"/>
          <w:lang w:val="en-NZ"/>
        </w:rPr>
        <w:t xml:space="preserve">He is the One who brings desolations on the earth. </w:t>
      </w:r>
      <w:r w:rsidRPr="002D6544">
        <w:rPr>
          <w:sz w:val="24"/>
          <w:szCs w:val="24"/>
          <w:lang w:val="en-NZ" w:eastAsia="en-NZ" w:bidi="he-IL"/>
        </w:rPr>
        <w:t>He makes wars cease to the end of the earth; he breaks the bow and shatters the spear; he burns the chariots with fire” (Ps 46:8b-9)</w:t>
      </w:r>
      <w:r w:rsidR="00477A1B">
        <w:rPr>
          <w:sz w:val="24"/>
          <w:szCs w:val="24"/>
          <w:lang w:val="en-NZ" w:eastAsia="en-NZ" w:bidi="he-IL"/>
        </w:rPr>
        <w:t>.</w:t>
      </w:r>
    </w:p>
    <w:p w14:paraId="0331C82F" w14:textId="77777777" w:rsidR="00D65C3A" w:rsidRPr="002D6544" w:rsidRDefault="00D65C3A" w:rsidP="009D7838">
      <w:pPr>
        <w:numPr>
          <w:ilvl w:val="0"/>
          <w:numId w:val="50"/>
        </w:numPr>
        <w:spacing w:line="276" w:lineRule="auto"/>
        <w:rPr>
          <w:rFonts w:eastAsia="Calibri"/>
          <w:sz w:val="24"/>
          <w:szCs w:val="24"/>
          <w:lang w:val="en-NZ"/>
        </w:rPr>
      </w:pPr>
      <w:r w:rsidRPr="002D6544">
        <w:rPr>
          <w:sz w:val="24"/>
          <w:szCs w:val="24"/>
          <w:lang w:val="en-NZ" w:eastAsia="en-NZ" w:bidi="he-IL"/>
        </w:rPr>
        <w:t>He is gracious and merciful, slow to anger and abounding in steadfast love (Ps 145:8).</w:t>
      </w:r>
    </w:p>
    <w:p w14:paraId="27D961AE" w14:textId="4D8FD62A" w:rsidR="00D65C3A" w:rsidRPr="002D6544" w:rsidRDefault="00D65C3A" w:rsidP="009D7838">
      <w:pPr>
        <w:numPr>
          <w:ilvl w:val="0"/>
          <w:numId w:val="50"/>
        </w:numPr>
        <w:spacing w:after="200" w:line="276" w:lineRule="auto"/>
        <w:rPr>
          <w:rFonts w:eastAsia="Calibri"/>
          <w:sz w:val="24"/>
          <w:szCs w:val="24"/>
          <w:lang w:val="en-NZ"/>
        </w:rPr>
      </w:pPr>
      <w:r w:rsidRPr="002D6544">
        <w:rPr>
          <w:rFonts w:eastAsia="Calibri"/>
          <w:sz w:val="24"/>
          <w:szCs w:val="24"/>
          <w:lang w:val="en-NZ"/>
        </w:rPr>
        <w:t>He is revealed most fully in Hi</w:t>
      </w:r>
      <w:r w:rsidR="00477A1B">
        <w:rPr>
          <w:rFonts w:eastAsia="Calibri"/>
          <w:sz w:val="24"/>
          <w:szCs w:val="24"/>
          <w:lang w:val="en-NZ"/>
        </w:rPr>
        <w:t>s Son Jesus Christ who calls everyone</w:t>
      </w:r>
      <w:r w:rsidRPr="002D6544">
        <w:rPr>
          <w:rFonts w:eastAsia="Calibri"/>
          <w:sz w:val="24"/>
          <w:szCs w:val="24"/>
          <w:lang w:val="en-NZ"/>
        </w:rPr>
        <w:t xml:space="preserve"> to come to Him in repentance and faith and so be spared from the wrath to come (e.g. 1 </w:t>
      </w:r>
      <w:r w:rsidR="00B470F6" w:rsidRPr="002D6544">
        <w:rPr>
          <w:rFonts w:eastAsia="Calibri"/>
          <w:sz w:val="24"/>
          <w:szCs w:val="24"/>
          <w:lang w:val="en-NZ"/>
        </w:rPr>
        <w:t>Thess</w:t>
      </w:r>
      <w:r w:rsidRPr="002D6544">
        <w:rPr>
          <w:rFonts w:eastAsia="Calibri"/>
          <w:sz w:val="24"/>
          <w:szCs w:val="24"/>
          <w:lang w:val="en-NZ"/>
        </w:rPr>
        <w:t xml:space="preserve"> 1:10). </w:t>
      </w:r>
    </w:p>
    <w:bookmarkEnd w:id="2"/>
    <w:p w14:paraId="5985294D" w14:textId="77777777" w:rsidR="00D65C3A" w:rsidRPr="002D6544" w:rsidRDefault="00D65C3A" w:rsidP="00A35011">
      <w:pPr>
        <w:spacing w:after="200" w:line="276" w:lineRule="auto"/>
        <w:rPr>
          <w:rFonts w:eastAsia="Calibri"/>
          <w:sz w:val="24"/>
          <w:szCs w:val="24"/>
          <w:lang w:val="en-NZ"/>
        </w:rPr>
      </w:pPr>
      <w:r w:rsidRPr="002D6544">
        <w:rPr>
          <w:rFonts w:eastAsia="Calibri"/>
          <w:sz w:val="24"/>
          <w:szCs w:val="24"/>
          <w:lang w:val="en-NZ"/>
        </w:rPr>
        <w:t>If you have not already done so, will you come today?</w:t>
      </w:r>
    </w:p>
    <w:p w14:paraId="648E5EB0" w14:textId="77777777" w:rsidR="0092156D" w:rsidRPr="002D6544" w:rsidRDefault="00D65C3A" w:rsidP="00A35011">
      <w:pPr>
        <w:spacing w:after="200" w:line="276" w:lineRule="auto"/>
        <w:rPr>
          <w:rFonts w:eastAsia="Calibri"/>
          <w:sz w:val="24"/>
          <w:szCs w:val="24"/>
          <w:lang w:val="en-NZ"/>
        </w:rPr>
      </w:pPr>
      <w:r w:rsidRPr="002D6544">
        <w:rPr>
          <w:rFonts w:eastAsia="Calibri"/>
          <w:sz w:val="24"/>
          <w:szCs w:val="24"/>
          <w:lang w:val="en-NZ"/>
        </w:rPr>
        <w:t xml:space="preserve">Children of God, </w:t>
      </w:r>
      <w:r w:rsidR="0092156D" w:rsidRPr="002D6544">
        <w:rPr>
          <w:rFonts w:eastAsia="Calibri"/>
          <w:sz w:val="24"/>
          <w:szCs w:val="24"/>
          <w:lang w:val="en-NZ"/>
        </w:rPr>
        <w:t>whatever your situation in life</w:t>
      </w:r>
      <w:r w:rsidRPr="002D6544">
        <w:rPr>
          <w:rFonts w:eastAsia="Calibri"/>
          <w:sz w:val="24"/>
          <w:szCs w:val="24"/>
          <w:lang w:val="en-NZ"/>
        </w:rPr>
        <w:t xml:space="preserve"> this morning</w:t>
      </w:r>
      <w:r w:rsidR="0092156D" w:rsidRPr="002D6544">
        <w:rPr>
          <w:rFonts w:eastAsia="Calibri"/>
          <w:sz w:val="24"/>
          <w:szCs w:val="24"/>
          <w:lang w:val="en-NZ"/>
        </w:rPr>
        <w:t xml:space="preserve">, </w:t>
      </w:r>
      <w:r w:rsidR="0092156D" w:rsidRPr="002D6544">
        <w:rPr>
          <w:sz w:val="24"/>
          <w:szCs w:val="24"/>
          <w:lang w:val="en-NZ"/>
        </w:rPr>
        <w:t>be encouraged that no matter what evil forces attack God’s people, His purposes and victory remain secure in Christ who has already defeated Satan.</w:t>
      </w:r>
    </w:p>
    <w:p w14:paraId="44D37F79" w14:textId="77777777" w:rsidR="0092156D" w:rsidRPr="002D6544" w:rsidRDefault="0092156D" w:rsidP="00A35011">
      <w:pPr>
        <w:spacing w:after="200" w:line="276" w:lineRule="auto"/>
        <w:rPr>
          <w:rFonts w:eastAsia="Calibri"/>
          <w:sz w:val="24"/>
          <w:szCs w:val="24"/>
          <w:lang w:val="en-NZ"/>
        </w:rPr>
      </w:pPr>
      <w:r w:rsidRPr="002D6544">
        <w:rPr>
          <w:sz w:val="24"/>
          <w:szCs w:val="24"/>
          <w:lang w:val="en-NZ" w:eastAsia="en-NZ" w:bidi="he-IL"/>
        </w:rPr>
        <w:t>“</w:t>
      </w:r>
      <w:r w:rsidRPr="002D6544">
        <w:rPr>
          <w:i/>
          <w:sz w:val="24"/>
          <w:szCs w:val="24"/>
          <w:lang w:val="en-NZ" w:eastAsia="en-NZ" w:bidi="he-IL"/>
        </w:rPr>
        <w:t>Who shall separate us from the love of Christ? Shall tribulation, or distress, or persecution, or famine, or nakedness, or danger, or sword?  As it is written, "For your sake we are being killed all the day long; we are regarded as sheep to be slaughtered." 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w:t>
      </w:r>
      <w:r w:rsidRPr="002D6544">
        <w:rPr>
          <w:sz w:val="24"/>
          <w:szCs w:val="24"/>
          <w:lang w:val="en-NZ" w:eastAsia="en-NZ" w:bidi="he-IL"/>
        </w:rPr>
        <w:t>” (Rom 8.35-39).</w:t>
      </w:r>
    </w:p>
    <w:p w14:paraId="00CE1044" w14:textId="77777777" w:rsidR="000E0E04" w:rsidRPr="002D6544" w:rsidRDefault="0092156D" w:rsidP="00A35011">
      <w:pPr>
        <w:spacing w:after="200" w:line="276" w:lineRule="auto"/>
        <w:rPr>
          <w:sz w:val="24"/>
          <w:lang w:val="en-NZ"/>
        </w:rPr>
      </w:pPr>
      <w:r w:rsidRPr="002D6544">
        <w:rPr>
          <w:rFonts w:eastAsia="Calibri"/>
          <w:sz w:val="24"/>
          <w:szCs w:val="24"/>
          <w:lang w:val="en-NZ"/>
        </w:rPr>
        <w:t>AMEN.</w:t>
      </w:r>
      <w:bookmarkStart w:id="3" w:name="_GoBack"/>
      <w:bookmarkEnd w:id="3"/>
    </w:p>
    <w:sectPr w:rsidR="000E0E04" w:rsidRPr="002D6544" w:rsidSect="00A35011">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AB6490EA">
      <w:start w:val="1"/>
      <w:numFmt w:val="bullet"/>
      <w:lvlText w:val=""/>
      <w:lvlJc w:val="left"/>
      <w:pPr>
        <w:ind w:left="360" w:hanging="360"/>
      </w:pPr>
      <w:rPr>
        <w:rFonts w:ascii="Symbol" w:hAnsi="Symbol" w:hint="default"/>
      </w:rPr>
    </w:lvl>
    <w:lvl w:ilvl="1" w:tplc="0936DE22" w:tentative="1">
      <w:start w:val="1"/>
      <w:numFmt w:val="bullet"/>
      <w:lvlText w:val="o"/>
      <w:lvlJc w:val="left"/>
      <w:pPr>
        <w:ind w:left="1080" w:hanging="360"/>
      </w:pPr>
      <w:rPr>
        <w:rFonts w:ascii="Courier New" w:hAnsi="Courier New" w:cs="Tms Rmn" w:hint="default"/>
      </w:rPr>
    </w:lvl>
    <w:lvl w:ilvl="2" w:tplc="54B6299E" w:tentative="1">
      <w:start w:val="1"/>
      <w:numFmt w:val="bullet"/>
      <w:lvlText w:val=""/>
      <w:lvlJc w:val="left"/>
      <w:pPr>
        <w:ind w:left="1800" w:hanging="360"/>
      </w:pPr>
      <w:rPr>
        <w:rFonts w:ascii="Wingdings" w:hAnsi="Wingdings" w:hint="default"/>
      </w:rPr>
    </w:lvl>
    <w:lvl w:ilvl="3" w:tplc="10E218C8" w:tentative="1">
      <w:start w:val="1"/>
      <w:numFmt w:val="bullet"/>
      <w:lvlText w:val=""/>
      <w:lvlJc w:val="left"/>
      <w:pPr>
        <w:ind w:left="2520" w:hanging="360"/>
      </w:pPr>
      <w:rPr>
        <w:rFonts w:ascii="Symbol" w:hAnsi="Symbol" w:hint="default"/>
      </w:rPr>
    </w:lvl>
    <w:lvl w:ilvl="4" w:tplc="09EE4230" w:tentative="1">
      <w:start w:val="1"/>
      <w:numFmt w:val="bullet"/>
      <w:lvlText w:val="o"/>
      <w:lvlJc w:val="left"/>
      <w:pPr>
        <w:ind w:left="3240" w:hanging="360"/>
      </w:pPr>
      <w:rPr>
        <w:rFonts w:ascii="Courier New" w:hAnsi="Courier New" w:cs="Tms Rmn" w:hint="default"/>
      </w:rPr>
    </w:lvl>
    <w:lvl w:ilvl="5" w:tplc="946676B2" w:tentative="1">
      <w:start w:val="1"/>
      <w:numFmt w:val="bullet"/>
      <w:lvlText w:val=""/>
      <w:lvlJc w:val="left"/>
      <w:pPr>
        <w:ind w:left="3960" w:hanging="360"/>
      </w:pPr>
      <w:rPr>
        <w:rFonts w:ascii="Wingdings" w:hAnsi="Wingdings" w:hint="default"/>
      </w:rPr>
    </w:lvl>
    <w:lvl w:ilvl="6" w:tplc="1512A296" w:tentative="1">
      <w:start w:val="1"/>
      <w:numFmt w:val="bullet"/>
      <w:lvlText w:val=""/>
      <w:lvlJc w:val="left"/>
      <w:pPr>
        <w:ind w:left="4680" w:hanging="360"/>
      </w:pPr>
      <w:rPr>
        <w:rFonts w:ascii="Symbol" w:hAnsi="Symbol" w:hint="default"/>
      </w:rPr>
    </w:lvl>
    <w:lvl w:ilvl="7" w:tplc="FAAEA0AA" w:tentative="1">
      <w:start w:val="1"/>
      <w:numFmt w:val="bullet"/>
      <w:lvlText w:val="o"/>
      <w:lvlJc w:val="left"/>
      <w:pPr>
        <w:ind w:left="5400" w:hanging="360"/>
      </w:pPr>
      <w:rPr>
        <w:rFonts w:ascii="Courier New" w:hAnsi="Courier New" w:cs="Tms Rmn" w:hint="default"/>
      </w:rPr>
    </w:lvl>
    <w:lvl w:ilvl="8" w:tplc="26CAA134"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2B245650">
      <w:start w:val="1"/>
      <w:numFmt w:val="bullet"/>
      <w:lvlText w:val=""/>
      <w:lvlJc w:val="left"/>
      <w:pPr>
        <w:ind w:left="360" w:hanging="360"/>
      </w:pPr>
      <w:rPr>
        <w:rFonts w:ascii="Symbol" w:hAnsi="Symbol" w:hint="default"/>
      </w:rPr>
    </w:lvl>
    <w:lvl w:ilvl="1" w:tplc="B79AFC36" w:tentative="1">
      <w:start w:val="1"/>
      <w:numFmt w:val="bullet"/>
      <w:lvlText w:val="o"/>
      <w:lvlJc w:val="left"/>
      <w:pPr>
        <w:ind w:left="1080" w:hanging="360"/>
      </w:pPr>
      <w:rPr>
        <w:rFonts w:ascii="Courier New" w:hAnsi="Courier New" w:cs="Tms Rmn" w:hint="default"/>
      </w:rPr>
    </w:lvl>
    <w:lvl w:ilvl="2" w:tplc="46E4011A" w:tentative="1">
      <w:start w:val="1"/>
      <w:numFmt w:val="bullet"/>
      <w:lvlText w:val=""/>
      <w:lvlJc w:val="left"/>
      <w:pPr>
        <w:ind w:left="1800" w:hanging="360"/>
      </w:pPr>
      <w:rPr>
        <w:rFonts w:ascii="Wingdings" w:hAnsi="Wingdings" w:hint="default"/>
      </w:rPr>
    </w:lvl>
    <w:lvl w:ilvl="3" w:tplc="B5F63F0E" w:tentative="1">
      <w:start w:val="1"/>
      <w:numFmt w:val="bullet"/>
      <w:lvlText w:val=""/>
      <w:lvlJc w:val="left"/>
      <w:pPr>
        <w:ind w:left="2520" w:hanging="360"/>
      </w:pPr>
      <w:rPr>
        <w:rFonts w:ascii="Symbol" w:hAnsi="Symbol" w:hint="default"/>
      </w:rPr>
    </w:lvl>
    <w:lvl w:ilvl="4" w:tplc="48820B4E" w:tentative="1">
      <w:start w:val="1"/>
      <w:numFmt w:val="bullet"/>
      <w:lvlText w:val="o"/>
      <w:lvlJc w:val="left"/>
      <w:pPr>
        <w:ind w:left="3240" w:hanging="360"/>
      </w:pPr>
      <w:rPr>
        <w:rFonts w:ascii="Courier New" w:hAnsi="Courier New" w:cs="Tms Rmn" w:hint="default"/>
      </w:rPr>
    </w:lvl>
    <w:lvl w:ilvl="5" w:tplc="EACC4AB8" w:tentative="1">
      <w:start w:val="1"/>
      <w:numFmt w:val="bullet"/>
      <w:lvlText w:val=""/>
      <w:lvlJc w:val="left"/>
      <w:pPr>
        <w:ind w:left="3960" w:hanging="360"/>
      </w:pPr>
      <w:rPr>
        <w:rFonts w:ascii="Wingdings" w:hAnsi="Wingdings" w:hint="default"/>
      </w:rPr>
    </w:lvl>
    <w:lvl w:ilvl="6" w:tplc="062C38A2" w:tentative="1">
      <w:start w:val="1"/>
      <w:numFmt w:val="bullet"/>
      <w:lvlText w:val=""/>
      <w:lvlJc w:val="left"/>
      <w:pPr>
        <w:ind w:left="4680" w:hanging="360"/>
      </w:pPr>
      <w:rPr>
        <w:rFonts w:ascii="Symbol" w:hAnsi="Symbol" w:hint="default"/>
      </w:rPr>
    </w:lvl>
    <w:lvl w:ilvl="7" w:tplc="1298A50C" w:tentative="1">
      <w:start w:val="1"/>
      <w:numFmt w:val="bullet"/>
      <w:lvlText w:val="o"/>
      <w:lvlJc w:val="left"/>
      <w:pPr>
        <w:ind w:left="5400" w:hanging="360"/>
      </w:pPr>
      <w:rPr>
        <w:rFonts w:ascii="Courier New" w:hAnsi="Courier New" w:cs="Tms Rmn" w:hint="default"/>
      </w:rPr>
    </w:lvl>
    <w:lvl w:ilvl="8" w:tplc="27B25C72" w:tentative="1">
      <w:start w:val="1"/>
      <w:numFmt w:val="bullet"/>
      <w:lvlText w:val=""/>
      <w:lvlJc w:val="left"/>
      <w:pPr>
        <w:ind w:left="6120" w:hanging="360"/>
      </w:pPr>
      <w:rPr>
        <w:rFonts w:ascii="Wingdings" w:hAnsi="Wingdings" w:hint="default"/>
      </w:rPr>
    </w:lvl>
  </w:abstractNum>
  <w:abstractNum w:abstractNumId="3" w15:restartNumberingAfterBreak="0">
    <w:nsid w:val="04E62335"/>
    <w:multiLevelType w:val="hybridMultilevel"/>
    <w:tmpl w:val="B05EA0CC"/>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43584F"/>
    <w:multiLevelType w:val="hybridMultilevel"/>
    <w:tmpl w:val="299CD3D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9" w15:restartNumberingAfterBreak="0">
    <w:nsid w:val="10CF0FB1"/>
    <w:multiLevelType w:val="hybridMultilevel"/>
    <w:tmpl w:val="CC4274FC"/>
    <w:lvl w:ilvl="0" w:tplc="4F46A994">
      <w:start w:val="1"/>
      <w:numFmt w:val="lowerLetter"/>
      <w:lvlText w:val="%1)"/>
      <w:lvlJc w:val="left"/>
      <w:pPr>
        <w:ind w:left="720" w:hanging="360"/>
      </w:pPr>
      <w:rPr>
        <w:rFonts w:hint="default"/>
      </w:rPr>
    </w:lvl>
    <w:lvl w:ilvl="1" w:tplc="3FF05896" w:tentative="1">
      <w:start w:val="1"/>
      <w:numFmt w:val="lowerLetter"/>
      <w:lvlText w:val="%2."/>
      <w:lvlJc w:val="left"/>
      <w:pPr>
        <w:ind w:left="1440" w:hanging="360"/>
      </w:pPr>
    </w:lvl>
    <w:lvl w:ilvl="2" w:tplc="05F269DE" w:tentative="1">
      <w:start w:val="1"/>
      <w:numFmt w:val="lowerRoman"/>
      <w:lvlText w:val="%3."/>
      <w:lvlJc w:val="right"/>
      <w:pPr>
        <w:ind w:left="2160" w:hanging="180"/>
      </w:pPr>
    </w:lvl>
    <w:lvl w:ilvl="3" w:tplc="E2EE527C" w:tentative="1">
      <w:start w:val="1"/>
      <w:numFmt w:val="decimal"/>
      <w:lvlText w:val="%4."/>
      <w:lvlJc w:val="left"/>
      <w:pPr>
        <w:ind w:left="2880" w:hanging="360"/>
      </w:pPr>
    </w:lvl>
    <w:lvl w:ilvl="4" w:tplc="BCBE3458" w:tentative="1">
      <w:start w:val="1"/>
      <w:numFmt w:val="lowerLetter"/>
      <w:lvlText w:val="%5."/>
      <w:lvlJc w:val="left"/>
      <w:pPr>
        <w:ind w:left="3600" w:hanging="360"/>
      </w:pPr>
    </w:lvl>
    <w:lvl w:ilvl="5" w:tplc="6F00C022" w:tentative="1">
      <w:start w:val="1"/>
      <w:numFmt w:val="lowerRoman"/>
      <w:lvlText w:val="%6."/>
      <w:lvlJc w:val="right"/>
      <w:pPr>
        <w:ind w:left="4320" w:hanging="180"/>
      </w:pPr>
    </w:lvl>
    <w:lvl w:ilvl="6" w:tplc="4F46BC58" w:tentative="1">
      <w:start w:val="1"/>
      <w:numFmt w:val="decimal"/>
      <w:lvlText w:val="%7."/>
      <w:lvlJc w:val="left"/>
      <w:pPr>
        <w:ind w:left="5040" w:hanging="360"/>
      </w:pPr>
    </w:lvl>
    <w:lvl w:ilvl="7" w:tplc="0666FA80" w:tentative="1">
      <w:start w:val="1"/>
      <w:numFmt w:val="lowerLetter"/>
      <w:lvlText w:val="%8."/>
      <w:lvlJc w:val="left"/>
      <w:pPr>
        <w:ind w:left="5760" w:hanging="360"/>
      </w:pPr>
    </w:lvl>
    <w:lvl w:ilvl="8" w:tplc="94EA7F24" w:tentative="1">
      <w:start w:val="1"/>
      <w:numFmt w:val="lowerRoman"/>
      <w:lvlText w:val="%9."/>
      <w:lvlJc w:val="right"/>
      <w:pPr>
        <w:ind w:left="6480" w:hanging="180"/>
      </w:pPr>
    </w:lvl>
  </w:abstractNum>
  <w:abstractNum w:abstractNumId="10"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133D68"/>
    <w:multiLevelType w:val="hybridMultilevel"/>
    <w:tmpl w:val="00E6E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60A20F8"/>
    <w:multiLevelType w:val="hybridMultilevel"/>
    <w:tmpl w:val="8092CF2E"/>
    <w:lvl w:ilvl="0" w:tplc="517A31B4">
      <w:start w:val="1"/>
      <w:numFmt w:val="lowerLetter"/>
      <w:lvlText w:val="%1)"/>
      <w:lvlJc w:val="left"/>
      <w:pPr>
        <w:ind w:left="720" w:hanging="360"/>
      </w:pPr>
      <w:rPr>
        <w:rFonts w:hint="default"/>
      </w:rPr>
    </w:lvl>
    <w:lvl w:ilvl="1" w:tplc="31D89046" w:tentative="1">
      <w:start w:val="1"/>
      <w:numFmt w:val="lowerLetter"/>
      <w:lvlText w:val="%2."/>
      <w:lvlJc w:val="left"/>
      <w:pPr>
        <w:ind w:left="1440" w:hanging="360"/>
      </w:pPr>
    </w:lvl>
    <w:lvl w:ilvl="2" w:tplc="32BA69F4" w:tentative="1">
      <w:start w:val="1"/>
      <w:numFmt w:val="lowerRoman"/>
      <w:lvlText w:val="%3."/>
      <w:lvlJc w:val="right"/>
      <w:pPr>
        <w:ind w:left="2160" w:hanging="180"/>
      </w:pPr>
    </w:lvl>
    <w:lvl w:ilvl="3" w:tplc="15DCE83C" w:tentative="1">
      <w:start w:val="1"/>
      <w:numFmt w:val="decimal"/>
      <w:lvlText w:val="%4."/>
      <w:lvlJc w:val="left"/>
      <w:pPr>
        <w:ind w:left="2880" w:hanging="360"/>
      </w:pPr>
    </w:lvl>
    <w:lvl w:ilvl="4" w:tplc="F5184A88" w:tentative="1">
      <w:start w:val="1"/>
      <w:numFmt w:val="lowerLetter"/>
      <w:lvlText w:val="%5."/>
      <w:lvlJc w:val="left"/>
      <w:pPr>
        <w:ind w:left="3600" w:hanging="360"/>
      </w:pPr>
    </w:lvl>
    <w:lvl w:ilvl="5" w:tplc="A880D3FA" w:tentative="1">
      <w:start w:val="1"/>
      <w:numFmt w:val="lowerRoman"/>
      <w:lvlText w:val="%6."/>
      <w:lvlJc w:val="right"/>
      <w:pPr>
        <w:ind w:left="4320" w:hanging="180"/>
      </w:pPr>
    </w:lvl>
    <w:lvl w:ilvl="6" w:tplc="9AECC0F2" w:tentative="1">
      <w:start w:val="1"/>
      <w:numFmt w:val="decimal"/>
      <w:lvlText w:val="%7."/>
      <w:lvlJc w:val="left"/>
      <w:pPr>
        <w:ind w:left="5040" w:hanging="360"/>
      </w:pPr>
    </w:lvl>
    <w:lvl w:ilvl="7" w:tplc="BB7AEF72" w:tentative="1">
      <w:start w:val="1"/>
      <w:numFmt w:val="lowerLetter"/>
      <w:lvlText w:val="%8."/>
      <w:lvlJc w:val="left"/>
      <w:pPr>
        <w:ind w:left="5760" w:hanging="360"/>
      </w:pPr>
    </w:lvl>
    <w:lvl w:ilvl="8" w:tplc="7C1012CE" w:tentative="1">
      <w:start w:val="1"/>
      <w:numFmt w:val="lowerRoman"/>
      <w:lvlText w:val="%9."/>
      <w:lvlJc w:val="right"/>
      <w:pPr>
        <w:ind w:left="6480" w:hanging="180"/>
      </w:pPr>
    </w:lvl>
  </w:abstractNum>
  <w:abstractNum w:abstractNumId="13"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7C3C7D"/>
    <w:multiLevelType w:val="hybridMultilevel"/>
    <w:tmpl w:val="F048963E"/>
    <w:lvl w:ilvl="0" w:tplc="F1527A4A">
      <w:start w:val="1"/>
      <w:numFmt w:val="lowerLetter"/>
      <w:lvlText w:val="%1)"/>
      <w:lvlJc w:val="left"/>
      <w:pPr>
        <w:ind w:left="720" w:hanging="360"/>
      </w:pPr>
      <w:rPr>
        <w:rFonts w:hint="default"/>
      </w:rPr>
    </w:lvl>
    <w:lvl w:ilvl="1" w:tplc="CD3C1CEC" w:tentative="1">
      <w:start w:val="1"/>
      <w:numFmt w:val="lowerLetter"/>
      <w:lvlText w:val="%2."/>
      <w:lvlJc w:val="left"/>
      <w:pPr>
        <w:ind w:left="1440" w:hanging="360"/>
      </w:pPr>
    </w:lvl>
    <w:lvl w:ilvl="2" w:tplc="F59289D8" w:tentative="1">
      <w:start w:val="1"/>
      <w:numFmt w:val="lowerRoman"/>
      <w:lvlText w:val="%3."/>
      <w:lvlJc w:val="right"/>
      <w:pPr>
        <w:ind w:left="2160" w:hanging="180"/>
      </w:pPr>
    </w:lvl>
    <w:lvl w:ilvl="3" w:tplc="9F527EF4" w:tentative="1">
      <w:start w:val="1"/>
      <w:numFmt w:val="decimal"/>
      <w:lvlText w:val="%4."/>
      <w:lvlJc w:val="left"/>
      <w:pPr>
        <w:ind w:left="2880" w:hanging="360"/>
      </w:pPr>
    </w:lvl>
    <w:lvl w:ilvl="4" w:tplc="B8E475BC" w:tentative="1">
      <w:start w:val="1"/>
      <w:numFmt w:val="lowerLetter"/>
      <w:lvlText w:val="%5."/>
      <w:lvlJc w:val="left"/>
      <w:pPr>
        <w:ind w:left="3600" w:hanging="360"/>
      </w:pPr>
    </w:lvl>
    <w:lvl w:ilvl="5" w:tplc="4E72FA5C" w:tentative="1">
      <w:start w:val="1"/>
      <w:numFmt w:val="lowerRoman"/>
      <w:lvlText w:val="%6."/>
      <w:lvlJc w:val="right"/>
      <w:pPr>
        <w:ind w:left="4320" w:hanging="180"/>
      </w:pPr>
    </w:lvl>
    <w:lvl w:ilvl="6" w:tplc="469EA4BC" w:tentative="1">
      <w:start w:val="1"/>
      <w:numFmt w:val="decimal"/>
      <w:lvlText w:val="%7."/>
      <w:lvlJc w:val="left"/>
      <w:pPr>
        <w:ind w:left="5040" w:hanging="360"/>
      </w:pPr>
    </w:lvl>
    <w:lvl w:ilvl="7" w:tplc="31B2C4D8" w:tentative="1">
      <w:start w:val="1"/>
      <w:numFmt w:val="lowerLetter"/>
      <w:lvlText w:val="%8."/>
      <w:lvlJc w:val="left"/>
      <w:pPr>
        <w:ind w:left="5760" w:hanging="360"/>
      </w:pPr>
    </w:lvl>
    <w:lvl w:ilvl="8" w:tplc="2556A0A4" w:tentative="1">
      <w:start w:val="1"/>
      <w:numFmt w:val="lowerRoman"/>
      <w:lvlText w:val="%9."/>
      <w:lvlJc w:val="right"/>
      <w:pPr>
        <w:ind w:left="6480" w:hanging="180"/>
      </w:pPr>
    </w:lvl>
  </w:abstractNum>
  <w:abstractNum w:abstractNumId="17"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3C669BE"/>
    <w:multiLevelType w:val="hybridMultilevel"/>
    <w:tmpl w:val="C5BEC33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053622"/>
    <w:multiLevelType w:val="hybridMultilevel"/>
    <w:tmpl w:val="E832617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C15FF0"/>
    <w:multiLevelType w:val="hybridMultilevel"/>
    <w:tmpl w:val="A1A236F2"/>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8"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5"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2"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8B3CCD"/>
    <w:multiLevelType w:val="hybridMultilevel"/>
    <w:tmpl w:val="8FA63E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5" w15:restartNumberingAfterBreak="0">
    <w:nsid w:val="77816AD0"/>
    <w:multiLevelType w:val="hybridMultilevel"/>
    <w:tmpl w:val="189EDD92"/>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2A7DEA"/>
    <w:multiLevelType w:val="hybridMultilevel"/>
    <w:tmpl w:val="935245B4"/>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
  </w:num>
  <w:num w:numId="3">
    <w:abstractNumId w:val="12"/>
  </w:num>
  <w:num w:numId="4">
    <w:abstractNumId w:val="20"/>
  </w:num>
  <w:num w:numId="5">
    <w:abstractNumId w:val="16"/>
  </w:num>
  <w:num w:numId="6">
    <w:abstractNumId w:val="1"/>
  </w:num>
  <w:num w:numId="7">
    <w:abstractNumId w:val="9"/>
  </w:num>
  <w:num w:numId="8">
    <w:abstractNumId w:val="18"/>
  </w:num>
  <w:num w:numId="9">
    <w:abstractNumId w:val="31"/>
  </w:num>
  <w:num w:numId="10">
    <w:abstractNumId w:val="6"/>
  </w:num>
  <w:num w:numId="11">
    <w:abstractNumId w:val="39"/>
  </w:num>
  <w:num w:numId="12">
    <w:abstractNumId w:val="5"/>
  </w:num>
  <w:num w:numId="13">
    <w:abstractNumId w:val="8"/>
  </w:num>
  <w:num w:numId="14">
    <w:abstractNumId w:val="13"/>
  </w:num>
  <w:num w:numId="15">
    <w:abstractNumId w:val="33"/>
  </w:num>
  <w:num w:numId="16">
    <w:abstractNumId w:val="41"/>
  </w:num>
  <w:num w:numId="17">
    <w:abstractNumId w:val="23"/>
  </w:num>
  <w:num w:numId="18">
    <w:abstractNumId w:val="42"/>
  </w:num>
  <w:num w:numId="19">
    <w:abstractNumId w:val="14"/>
  </w:num>
  <w:num w:numId="20">
    <w:abstractNumId w:val="15"/>
  </w:num>
  <w:num w:numId="21">
    <w:abstractNumId w:val="49"/>
  </w:num>
  <w:num w:numId="22">
    <w:abstractNumId w:val="10"/>
  </w:num>
  <w:num w:numId="23">
    <w:abstractNumId w:val="34"/>
  </w:num>
  <w:num w:numId="24">
    <w:abstractNumId w:val="48"/>
  </w:num>
  <w:num w:numId="25">
    <w:abstractNumId w:val="22"/>
  </w:num>
  <w:num w:numId="26">
    <w:abstractNumId w:val="43"/>
  </w:num>
  <w:num w:numId="27">
    <w:abstractNumId w:val="25"/>
  </w:num>
  <w:num w:numId="28">
    <w:abstractNumId w:val="21"/>
  </w:num>
  <w:num w:numId="29">
    <w:abstractNumId w:val="36"/>
  </w:num>
  <w:num w:numId="30">
    <w:abstractNumId w:val="30"/>
  </w:num>
  <w:num w:numId="31">
    <w:abstractNumId w:val="17"/>
  </w:num>
  <w:num w:numId="32">
    <w:abstractNumId w:val="29"/>
  </w:num>
  <w:num w:numId="33">
    <w:abstractNumId w:val="38"/>
  </w:num>
  <w:num w:numId="34">
    <w:abstractNumId w:val="37"/>
  </w:num>
  <w:num w:numId="35">
    <w:abstractNumId w:val="35"/>
  </w:num>
  <w:num w:numId="36">
    <w:abstractNumId w:val="40"/>
  </w:num>
  <w:num w:numId="37">
    <w:abstractNumId w:val="7"/>
  </w:num>
  <w:num w:numId="38">
    <w:abstractNumId w:val="28"/>
  </w:num>
  <w:num w:numId="39">
    <w:abstractNumId w:val="47"/>
  </w:num>
  <w:num w:numId="40">
    <w:abstractNumId w:val="32"/>
  </w:num>
  <w:num w:numId="41">
    <w:abstractNumId w:val="0"/>
  </w:num>
  <w:num w:numId="42">
    <w:abstractNumId w:val="44"/>
  </w:num>
  <w:num w:numId="43">
    <w:abstractNumId w:val="46"/>
  </w:num>
  <w:num w:numId="44">
    <w:abstractNumId w:val="26"/>
  </w:num>
  <w:num w:numId="45">
    <w:abstractNumId w:val="19"/>
  </w:num>
  <w:num w:numId="46">
    <w:abstractNumId w:val="45"/>
  </w:num>
  <w:num w:numId="47">
    <w:abstractNumId w:val="4"/>
  </w:num>
  <w:num w:numId="48">
    <w:abstractNumId w:val="11"/>
  </w:num>
  <w:num w:numId="49">
    <w:abstractNumId w:val="2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44A2"/>
    <w:rsid w:val="000044D4"/>
    <w:rsid w:val="0001629A"/>
    <w:rsid w:val="00045797"/>
    <w:rsid w:val="0004791F"/>
    <w:rsid w:val="00051FCB"/>
    <w:rsid w:val="0009334B"/>
    <w:rsid w:val="0009498D"/>
    <w:rsid w:val="000B618C"/>
    <w:rsid w:val="000C0B47"/>
    <w:rsid w:val="000C13C4"/>
    <w:rsid w:val="000C75EE"/>
    <w:rsid w:val="000D68DF"/>
    <w:rsid w:val="000D7880"/>
    <w:rsid w:val="000E0E04"/>
    <w:rsid w:val="000F363A"/>
    <w:rsid w:val="000F7937"/>
    <w:rsid w:val="00105C45"/>
    <w:rsid w:val="00106BA1"/>
    <w:rsid w:val="001152FE"/>
    <w:rsid w:val="001160D4"/>
    <w:rsid w:val="00121C4E"/>
    <w:rsid w:val="00130E49"/>
    <w:rsid w:val="00141219"/>
    <w:rsid w:val="001470A4"/>
    <w:rsid w:val="00150268"/>
    <w:rsid w:val="00154CF4"/>
    <w:rsid w:val="0015585F"/>
    <w:rsid w:val="00165DD3"/>
    <w:rsid w:val="0017700E"/>
    <w:rsid w:val="001951BA"/>
    <w:rsid w:val="001A0FF8"/>
    <w:rsid w:val="001A241F"/>
    <w:rsid w:val="001B4F6D"/>
    <w:rsid w:val="001B6F43"/>
    <w:rsid w:val="001E1213"/>
    <w:rsid w:val="001E7BC1"/>
    <w:rsid w:val="001F2B5F"/>
    <w:rsid w:val="001F63D5"/>
    <w:rsid w:val="00203020"/>
    <w:rsid w:val="00212D7E"/>
    <w:rsid w:val="00212F69"/>
    <w:rsid w:val="002169AC"/>
    <w:rsid w:val="00224230"/>
    <w:rsid w:val="00226A63"/>
    <w:rsid w:val="002338CB"/>
    <w:rsid w:val="002512F9"/>
    <w:rsid w:val="00280514"/>
    <w:rsid w:val="002823A7"/>
    <w:rsid w:val="002968AF"/>
    <w:rsid w:val="002A3BA6"/>
    <w:rsid w:val="002A52B2"/>
    <w:rsid w:val="002B2E7B"/>
    <w:rsid w:val="002B76DE"/>
    <w:rsid w:val="002B7868"/>
    <w:rsid w:val="002D6544"/>
    <w:rsid w:val="002D7839"/>
    <w:rsid w:val="002E2F33"/>
    <w:rsid w:val="002E6512"/>
    <w:rsid w:val="002F2304"/>
    <w:rsid w:val="002F6438"/>
    <w:rsid w:val="002F7D20"/>
    <w:rsid w:val="00301CC4"/>
    <w:rsid w:val="00307210"/>
    <w:rsid w:val="00335343"/>
    <w:rsid w:val="003400DB"/>
    <w:rsid w:val="00340F94"/>
    <w:rsid w:val="003501C1"/>
    <w:rsid w:val="003579DD"/>
    <w:rsid w:val="00366836"/>
    <w:rsid w:val="0036712F"/>
    <w:rsid w:val="003902F1"/>
    <w:rsid w:val="003A20F5"/>
    <w:rsid w:val="003C21F4"/>
    <w:rsid w:val="003C2CFE"/>
    <w:rsid w:val="003D3E4A"/>
    <w:rsid w:val="003E574D"/>
    <w:rsid w:val="003F15BE"/>
    <w:rsid w:val="003F2FF4"/>
    <w:rsid w:val="004014CA"/>
    <w:rsid w:val="00410764"/>
    <w:rsid w:val="00414540"/>
    <w:rsid w:val="00431C6B"/>
    <w:rsid w:val="00437969"/>
    <w:rsid w:val="00441D1B"/>
    <w:rsid w:val="004469FF"/>
    <w:rsid w:val="0046353A"/>
    <w:rsid w:val="00464107"/>
    <w:rsid w:val="004678B6"/>
    <w:rsid w:val="0047323D"/>
    <w:rsid w:val="00477A1B"/>
    <w:rsid w:val="00477BFB"/>
    <w:rsid w:val="0049190D"/>
    <w:rsid w:val="00497ECE"/>
    <w:rsid w:val="004A1446"/>
    <w:rsid w:val="004B61A4"/>
    <w:rsid w:val="004C144B"/>
    <w:rsid w:val="004C6C85"/>
    <w:rsid w:val="004D0D66"/>
    <w:rsid w:val="004F1424"/>
    <w:rsid w:val="00503F1E"/>
    <w:rsid w:val="005041BC"/>
    <w:rsid w:val="005053B7"/>
    <w:rsid w:val="00506214"/>
    <w:rsid w:val="0052748F"/>
    <w:rsid w:val="00527B79"/>
    <w:rsid w:val="0053139C"/>
    <w:rsid w:val="00543751"/>
    <w:rsid w:val="00564938"/>
    <w:rsid w:val="00567FBC"/>
    <w:rsid w:val="00571908"/>
    <w:rsid w:val="00575753"/>
    <w:rsid w:val="00577EC1"/>
    <w:rsid w:val="00590B22"/>
    <w:rsid w:val="00590BD0"/>
    <w:rsid w:val="005929B5"/>
    <w:rsid w:val="005A268F"/>
    <w:rsid w:val="005A6653"/>
    <w:rsid w:val="005B1D41"/>
    <w:rsid w:val="005B271F"/>
    <w:rsid w:val="005B7331"/>
    <w:rsid w:val="005C0709"/>
    <w:rsid w:val="005C2FB6"/>
    <w:rsid w:val="005D45E8"/>
    <w:rsid w:val="005D685A"/>
    <w:rsid w:val="005F07D5"/>
    <w:rsid w:val="005F79B9"/>
    <w:rsid w:val="006117CC"/>
    <w:rsid w:val="0062078E"/>
    <w:rsid w:val="00627F67"/>
    <w:rsid w:val="00631378"/>
    <w:rsid w:val="006419B4"/>
    <w:rsid w:val="0064627A"/>
    <w:rsid w:val="00655CCB"/>
    <w:rsid w:val="00676F6B"/>
    <w:rsid w:val="00683B72"/>
    <w:rsid w:val="006A2030"/>
    <w:rsid w:val="006D02C9"/>
    <w:rsid w:val="006D363F"/>
    <w:rsid w:val="006E0CD1"/>
    <w:rsid w:val="006E23CC"/>
    <w:rsid w:val="006E2A40"/>
    <w:rsid w:val="006E2C68"/>
    <w:rsid w:val="006F67E4"/>
    <w:rsid w:val="006F7492"/>
    <w:rsid w:val="006F7E88"/>
    <w:rsid w:val="006F7FB0"/>
    <w:rsid w:val="007137AE"/>
    <w:rsid w:val="00715435"/>
    <w:rsid w:val="007217F7"/>
    <w:rsid w:val="00725380"/>
    <w:rsid w:val="00731FA7"/>
    <w:rsid w:val="0074023C"/>
    <w:rsid w:val="007425C9"/>
    <w:rsid w:val="007556A5"/>
    <w:rsid w:val="007625C5"/>
    <w:rsid w:val="0076452F"/>
    <w:rsid w:val="007715F6"/>
    <w:rsid w:val="00773971"/>
    <w:rsid w:val="0077763C"/>
    <w:rsid w:val="00780DEA"/>
    <w:rsid w:val="00792591"/>
    <w:rsid w:val="007A4137"/>
    <w:rsid w:val="007A453B"/>
    <w:rsid w:val="007A4649"/>
    <w:rsid w:val="007A5658"/>
    <w:rsid w:val="007B1CAB"/>
    <w:rsid w:val="007D5BC5"/>
    <w:rsid w:val="007F7FC6"/>
    <w:rsid w:val="00812944"/>
    <w:rsid w:val="008218AC"/>
    <w:rsid w:val="0083110F"/>
    <w:rsid w:val="00831B62"/>
    <w:rsid w:val="00834275"/>
    <w:rsid w:val="00835AF9"/>
    <w:rsid w:val="00836E85"/>
    <w:rsid w:val="00871FDF"/>
    <w:rsid w:val="008828B6"/>
    <w:rsid w:val="008908C6"/>
    <w:rsid w:val="008940CA"/>
    <w:rsid w:val="008A1E82"/>
    <w:rsid w:val="008A7A19"/>
    <w:rsid w:val="008B3D64"/>
    <w:rsid w:val="008B76D8"/>
    <w:rsid w:val="008C161A"/>
    <w:rsid w:val="008C34A8"/>
    <w:rsid w:val="008E5CDB"/>
    <w:rsid w:val="008E67DB"/>
    <w:rsid w:val="008E75A6"/>
    <w:rsid w:val="008F358D"/>
    <w:rsid w:val="00910478"/>
    <w:rsid w:val="0092156D"/>
    <w:rsid w:val="00941786"/>
    <w:rsid w:val="0096089E"/>
    <w:rsid w:val="00962931"/>
    <w:rsid w:val="0097774D"/>
    <w:rsid w:val="00981E62"/>
    <w:rsid w:val="00984165"/>
    <w:rsid w:val="00993576"/>
    <w:rsid w:val="009A12DF"/>
    <w:rsid w:val="009C4750"/>
    <w:rsid w:val="009C5FA8"/>
    <w:rsid w:val="009C7B2B"/>
    <w:rsid w:val="009D0040"/>
    <w:rsid w:val="009D2D59"/>
    <w:rsid w:val="009D7838"/>
    <w:rsid w:val="00A1089A"/>
    <w:rsid w:val="00A24862"/>
    <w:rsid w:val="00A337D5"/>
    <w:rsid w:val="00A35011"/>
    <w:rsid w:val="00A35776"/>
    <w:rsid w:val="00A41964"/>
    <w:rsid w:val="00A444EE"/>
    <w:rsid w:val="00A44E79"/>
    <w:rsid w:val="00A77FEC"/>
    <w:rsid w:val="00A915B8"/>
    <w:rsid w:val="00A937F8"/>
    <w:rsid w:val="00AC2371"/>
    <w:rsid w:val="00AC5E43"/>
    <w:rsid w:val="00AD36A5"/>
    <w:rsid w:val="00AD3A49"/>
    <w:rsid w:val="00AD409F"/>
    <w:rsid w:val="00AD53C9"/>
    <w:rsid w:val="00AD72A7"/>
    <w:rsid w:val="00B262D1"/>
    <w:rsid w:val="00B3363F"/>
    <w:rsid w:val="00B34AED"/>
    <w:rsid w:val="00B45DCA"/>
    <w:rsid w:val="00B470F6"/>
    <w:rsid w:val="00B51057"/>
    <w:rsid w:val="00B53292"/>
    <w:rsid w:val="00B55556"/>
    <w:rsid w:val="00B56900"/>
    <w:rsid w:val="00B64050"/>
    <w:rsid w:val="00BB16F0"/>
    <w:rsid w:val="00BD7166"/>
    <w:rsid w:val="00BE3779"/>
    <w:rsid w:val="00BF341B"/>
    <w:rsid w:val="00C17C9A"/>
    <w:rsid w:val="00C320A1"/>
    <w:rsid w:val="00C344EB"/>
    <w:rsid w:val="00C505E0"/>
    <w:rsid w:val="00C5260E"/>
    <w:rsid w:val="00C73BBE"/>
    <w:rsid w:val="00C7518A"/>
    <w:rsid w:val="00C76957"/>
    <w:rsid w:val="00CA2498"/>
    <w:rsid w:val="00CA4452"/>
    <w:rsid w:val="00CA6406"/>
    <w:rsid w:val="00CA7690"/>
    <w:rsid w:val="00CB2B14"/>
    <w:rsid w:val="00CB5476"/>
    <w:rsid w:val="00CB76DA"/>
    <w:rsid w:val="00CD4333"/>
    <w:rsid w:val="00CD68CF"/>
    <w:rsid w:val="00CE2607"/>
    <w:rsid w:val="00CF355F"/>
    <w:rsid w:val="00CF63DE"/>
    <w:rsid w:val="00D03B95"/>
    <w:rsid w:val="00D1130D"/>
    <w:rsid w:val="00D11D02"/>
    <w:rsid w:val="00D47427"/>
    <w:rsid w:val="00D50838"/>
    <w:rsid w:val="00D62C13"/>
    <w:rsid w:val="00D65C3A"/>
    <w:rsid w:val="00D71098"/>
    <w:rsid w:val="00D86CE8"/>
    <w:rsid w:val="00D94D4F"/>
    <w:rsid w:val="00DB185F"/>
    <w:rsid w:val="00DB262D"/>
    <w:rsid w:val="00DB6E65"/>
    <w:rsid w:val="00DB7076"/>
    <w:rsid w:val="00DC230F"/>
    <w:rsid w:val="00DC5661"/>
    <w:rsid w:val="00DD02D6"/>
    <w:rsid w:val="00DD12C1"/>
    <w:rsid w:val="00DD5D1E"/>
    <w:rsid w:val="00DD6F91"/>
    <w:rsid w:val="00DE3AB4"/>
    <w:rsid w:val="00DF393A"/>
    <w:rsid w:val="00DF5966"/>
    <w:rsid w:val="00E2412C"/>
    <w:rsid w:val="00E45C8A"/>
    <w:rsid w:val="00E528A2"/>
    <w:rsid w:val="00E65DB3"/>
    <w:rsid w:val="00E719BD"/>
    <w:rsid w:val="00EB2535"/>
    <w:rsid w:val="00EB3105"/>
    <w:rsid w:val="00EB4DEA"/>
    <w:rsid w:val="00EC6E36"/>
    <w:rsid w:val="00ED2E84"/>
    <w:rsid w:val="00ED6B1F"/>
    <w:rsid w:val="00EE040B"/>
    <w:rsid w:val="00EE228D"/>
    <w:rsid w:val="00EF5944"/>
    <w:rsid w:val="00F0096D"/>
    <w:rsid w:val="00F05FCE"/>
    <w:rsid w:val="00F17F43"/>
    <w:rsid w:val="00F22DD2"/>
    <w:rsid w:val="00F60D68"/>
    <w:rsid w:val="00F61B0C"/>
    <w:rsid w:val="00F63169"/>
    <w:rsid w:val="00F76AD4"/>
    <w:rsid w:val="00F810F1"/>
    <w:rsid w:val="00F86D29"/>
    <w:rsid w:val="00F8741D"/>
    <w:rsid w:val="00F91C2B"/>
    <w:rsid w:val="00FA67B8"/>
    <w:rsid w:val="00FA7A7A"/>
    <w:rsid w:val="00FB657A"/>
    <w:rsid w:val="00FC2BE3"/>
    <w:rsid w:val="00FD5752"/>
    <w:rsid w:val="00FE0251"/>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F1843"/>
  <w15:chartTrackingRefBased/>
  <w15:docId w15:val="{66D07602-6A9F-4C49-86FB-AAA77FB2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uiPriority w:val="99"/>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basedOn w:val="DefaultParagraphFont"/>
    <w:uiPriority w:val="20"/>
    <w:qFormat/>
    <w:rsid w:val="00731FA7"/>
    <w:rPr>
      <w:i/>
      <w:iCs/>
    </w:rPr>
  </w:style>
  <w:style w:type="paragraph" w:styleId="BalloonText">
    <w:name w:val="Balloon Text"/>
    <w:basedOn w:val="Normal"/>
    <w:link w:val="BalloonTextChar"/>
    <w:uiPriority w:val="99"/>
    <w:semiHidden/>
    <w:unhideWhenUsed/>
    <w:rsid w:val="003E5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4D"/>
    <w:rPr>
      <w:rFonts w:ascii="Segoe UI" w:hAnsi="Segoe UI" w:cs="Segoe UI"/>
      <w:sz w:val="18"/>
      <w:szCs w:val="18"/>
      <w:lang w:val="en-GB" w:eastAsia="en-US"/>
    </w:rPr>
  </w:style>
  <w:style w:type="character" w:customStyle="1" w:styleId="TitleChar">
    <w:name w:val="Title Char"/>
    <w:link w:val="Title"/>
    <w:rsid w:val="00A35011"/>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089885204">
      <w:bodyDiv w:val="1"/>
      <w:marLeft w:val="0"/>
      <w:marRight w:val="0"/>
      <w:marTop w:val="0"/>
      <w:marBottom w:val="0"/>
      <w:divBdr>
        <w:top w:val="none" w:sz="0" w:space="0" w:color="auto"/>
        <w:left w:val="none" w:sz="0" w:space="0" w:color="auto"/>
        <w:bottom w:val="none" w:sz="0" w:space="0" w:color="auto"/>
        <w:right w:val="none" w:sz="0" w:space="0" w:color="auto"/>
      </w:divBdr>
      <w:divsChild>
        <w:div w:id="1714033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8</cp:revision>
  <cp:lastPrinted>2019-08-31T05:02:00Z</cp:lastPrinted>
  <dcterms:created xsi:type="dcterms:W3CDTF">2019-10-28T22:49:00Z</dcterms:created>
  <dcterms:modified xsi:type="dcterms:W3CDTF">2019-10-30T03:09:00Z</dcterms:modified>
</cp:coreProperties>
</file>